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C5785" w14:textId="77F5FF9E" w:rsidR="0046175B" w:rsidRPr="00D27F6A" w:rsidRDefault="00D27F6A" w:rsidP="00D27F6A">
      <w:pPr>
        <w:jc w:val="center"/>
        <w:rPr>
          <w:b/>
          <w:bCs/>
          <w:sz w:val="36"/>
          <w:szCs w:val="36"/>
          <w:lang w:val="en-US"/>
        </w:rPr>
      </w:pPr>
      <w:r w:rsidRPr="00D27F6A">
        <w:rPr>
          <w:b/>
          <w:bCs/>
          <w:sz w:val="36"/>
          <w:szCs w:val="36"/>
          <w:lang w:val="en-US"/>
        </w:rPr>
        <w:t>XDIM Participation Rubrics</w:t>
      </w:r>
    </w:p>
    <w:p w14:paraId="1322AE25" w14:textId="3774C200" w:rsidR="00D27F6A" w:rsidRDefault="00D27F6A" w:rsidP="00D27F6A">
      <w:pPr>
        <w:jc w:val="thaiDistribute"/>
        <w:rPr>
          <w:lang w:val="en-US"/>
        </w:rPr>
      </w:pPr>
      <w:r w:rsidRPr="00E447D6">
        <w:rPr>
          <w:b/>
          <w:bCs/>
          <w:lang w:val="en-US"/>
        </w:rPr>
        <w:t xml:space="preserve">PLO </w:t>
      </w:r>
      <w:r>
        <w:rPr>
          <w:b/>
          <w:bCs/>
          <w:lang w:val="en-US"/>
        </w:rPr>
        <w:t>1</w:t>
      </w:r>
      <w:r w:rsidRPr="00E447D6">
        <w:rPr>
          <w:b/>
          <w:bCs/>
          <w:lang w:val="en-US"/>
        </w:rPr>
        <w:t xml:space="preserve"> </w:t>
      </w:r>
      <w:r w:rsidRPr="00D27F6A">
        <w:rPr>
          <w:b/>
          <w:bCs/>
        </w:rPr>
        <w:t>Design Interdiscipline</w:t>
      </w:r>
      <w:r>
        <w:rPr>
          <w:rFonts w:hint="cs"/>
          <w:cs/>
          <w:lang w:val="en-US"/>
        </w:rPr>
        <w:t xml:space="preserve"> – </w:t>
      </w:r>
      <w:r w:rsidRPr="00D27F6A">
        <w:t>Apply design Interdiscipline, including aesthetics, art techniques, communication design principles, technology, business acumen, and sociocultural impacts to reliably support the XDIM project.</w:t>
      </w:r>
    </w:p>
    <w:tbl>
      <w:tblPr>
        <w:tblStyle w:val="TableGrid"/>
        <w:tblW w:w="14117" w:type="dxa"/>
        <w:tblLook w:val="04A0" w:firstRow="1" w:lastRow="0" w:firstColumn="1" w:lastColumn="0" w:noHBand="0" w:noVBand="1"/>
      </w:tblPr>
      <w:tblGrid>
        <w:gridCol w:w="737"/>
        <w:gridCol w:w="6690"/>
        <w:gridCol w:w="6690"/>
      </w:tblGrid>
      <w:tr w:rsidR="00D27F6A" w14:paraId="5F595C3E" w14:textId="77777777" w:rsidTr="00D27F6A">
        <w:tc>
          <w:tcPr>
            <w:tcW w:w="737" w:type="dxa"/>
            <w:vAlign w:val="center"/>
          </w:tcPr>
          <w:p w14:paraId="347F86AD" w14:textId="77777777" w:rsidR="00D27F6A" w:rsidRDefault="00D27F6A" w:rsidP="00993213">
            <w:pPr>
              <w:jc w:val="center"/>
              <w:rPr>
                <w:b/>
                <w:bCs/>
                <w:sz w:val="32"/>
                <w:szCs w:val="32"/>
                <w:lang w:val="en-US"/>
              </w:rPr>
            </w:pPr>
            <w:r w:rsidRPr="00E70512">
              <w:rPr>
                <w:b/>
                <w:bCs/>
                <w:lang w:val="en-US"/>
              </w:rPr>
              <w:t>Score</w:t>
            </w:r>
          </w:p>
        </w:tc>
        <w:tc>
          <w:tcPr>
            <w:tcW w:w="6690" w:type="dxa"/>
          </w:tcPr>
          <w:p w14:paraId="1B5E6E65" w14:textId="3D3198F3" w:rsidR="00D27F6A" w:rsidRPr="00E70512" w:rsidRDefault="00D27F6A" w:rsidP="00993213">
            <w:pPr>
              <w:jc w:val="center"/>
              <w:rPr>
                <w:b/>
                <w:bCs/>
                <w:lang w:val="en-US"/>
              </w:rPr>
            </w:pPr>
            <w:r w:rsidRPr="00E70512">
              <w:rPr>
                <w:b/>
                <w:bCs/>
                <w:lang w:val="en-US"/>
              </w:rPr>
              <w:t>Participation</w:t>
            </w:r>
            <w:r>
              <w:rPr>
                <w:b/>
                <w:bCs/>
                <w:lang w:val="en-US"/>
              </w:rPr>
              <w:t xml:space="preserve"> – Eager to Learn</w:t>
            </w:r>
          </w:p>
        </w:tc>
        <w:tc>
          <w:tcPr>
            <w:tcW w:w="6690" w:type="dxa"/>
          </w:tcPr>
          <w:p w14:paraId="10BDE07A" w14:textId="77777777" w:rsidR="00D27F6A" w:rsidRPr="00E70512" w:rsidRDefault="00D27F6A" w:rsidP="00993213">
            <w:pPr>
              <w:jc w:val="center"/>
              <w:rPr>
                <w:b/>
                <w:bCs/>
                <w:cs/>
                <w:lang w:val="en-US"/>
              </w:rPr>
            </w:pPr>
            <w:r w:rsidRPr="00E70512">
              <w:rPr>
                <w:b/>
                <w:bCs/>
                <w:lang w:val="en-US"/>
              </w:rPr>
              <w:t>Participation</w:t>
            </w:r>
            <w:r>
              <w:rPr>
                <w:b/>
                <w:bCs/>
                <w:lang w:val="en-US"/>
              </w:rPr>
              <w:t xml:space="preserve"> – Eager to Learn</w:t>
            </w:r>
          </w:p>
        </w:tc>
      </w:tr>
      <w:tr w:rsidR="00D27F6A" w14:paraId="137C7777" w14:textId="77777777" w:rsidTr="00D27F6A">
        <w:tc>
          <w:tcPr>
            <w:tcW w:w="737" w:type="dxa"/>
            <w:vAlign w:val="center"/>
          </w:tcPr>
          <w:p w14:paraId="0234B202" w14:textId="77777777" w:rsidR="00D27F6A" w:rsidRPr="00E447D6" w:rsidRDefault="00D27F6A" w:rsidP="00D27F6A">
            <w:pPr>
              <w:jc w:val="center"/>
              <w:rPr>
                <w:b/>
                <w:bCs/>
                <w:sz w:val="32"/>
                <w:szCs w:val="32"/>
                <w:lang w:val="en-US"/>
              </w:rPr>
            </w:pPr>
            <w:r>
              <w:rPr>
                <w:b/>
                <w:bCs/>
                <w:sz w:val="32"/>
                <w:szCs w:val="32"/>
                <w:lang w:val="en-US"/>
              </w:rPr>
              <w:t>A</w:t>
            </w:r>
          </w:p>
        </w:tc>
        <w:tc>
          <w:tcPr>
            <w:tcW w:w="6690" w:type="dxa"/>
          </w:tcPr>
          <w:p w14:paraId="3A9DB764" w14:textId="4886ACFC" w:rsidR="00D27F6A" w:rsidRPr="00D27F6A" w:rsidRDefault="00D27F6A" w:rsidP="00D27F6A">
            <w:pPr>
              <w:jc w:val="thaiDistribute"/>
              <w:rPr>
                <w:b/>
                <w:bCs/>
                <w:lang w:val="en-US"/>
              </w:rPr>
            </w:pPr>
            <w:r w:rsidRPr="00D27F6A">
              <w:rPr>
                <w:rStyle w:val="Strong"/>
                <w:b w:val="0"/>
                <w:bCs w:val="0"/>
              </w:rPr>
              <w:t>Demonstrates a strong eagerness to learn by exploring a wide range of relevant content and theories, and effectively integrates this knowledge with design concepts in a coherent, clear, and comprehensive manner that addresses key issues within the project context.</w:t>
            </w:r>
          </w:p>
        </w:tc>
        <w:tc>
          <w:tcPr>
            <w:tcW w:w="6690" w:type="dxa"/>
          </w:tcPr>
          <w:p w14:paraId="4F9147CE" w14:textId="77777777" w:rsidR="00D27F6A" w:rsidRDefault="00D27F6A" w:rsidP="00D27F6A">
            <w:pPr>
              <w:jc w:val="thaiDistribute"/>
              <w:rPr>
                <w:cs/>
                <w:lang w:val="en-US"/>
              </w:rPr>
            </w:pPr>
            <w:r w:rsidRPr="001E5477">
              <w:rPr>
                <w:cs/>
                <w:lang w:val="en-US"/>
              </w:rPr>
              <w:t>แสดงให้เห็นความใฝ่รู้ในการค้นคว้าเนื้อหาและทฤษฎีที่เกี่ยวข้องอย่างหลากหลาย และเชื่อมโยงความรู้เหล่านั้นกับแนวคิดการออกแบบได้อย่างสอดคล้อง ชัดเจน และครอบคลุมประเด็นสำคัญที่เกี่ยวข้องกับบริบทของโครงงาน</w:t>
            </w:r>
          </w:p>
        </w:tc>
      </w:tr>
      <w:tr w:rsidR="00D27F6A" w14:paraId="6DAD48DD" w14:textId="77777777" w:rsidTr="00D27F6A">
        <w:tc>
          <w:tcPr>
            <w:tcW w:w="737" w:type="dxa"/>
            <w:vAlign w:val="center"/>
          </w:tcPr>
          <w:p w14:paraId="28FFCA9A" w14:textId="77777777" w:rsidR="00D27F6A" w:rsidRPr="00E447D6" w:rsidRDefault="00D27F6A" w:rsidP="00D27F6A">
            <w:pPr>
              <w:jc w:val="center"/>
              <w:rPr>
                <w:b/>
                <w:bCs/>
                <w:sz w:val="32"/>
                <w:szCs w:val="32"/>
                <w:lang w:val="en-US"/>
              </w:rPr>
            </w:pPr>
            <w:r>
              <w:rPr>
                <w:b/>
                <w:bCs/>
                <w:sz w:val="32"/>
                <w:szCs w:val="32"/>
                <w:lang w:val="en-US"/>
              </w:rPr>
              <w:t>B</w:t>
            </w:r>
          </w:p>
        </w:tc>
        <w:tc>
          <w:tcPr>
            <w:tcW w:w="6690" w:type="dxa"/>
          </w:tcPr>
          <w:p w14:paraId="780C3C86" w14:textId="59634123" w:rsidR="00D27F6A" w:rsidRPr="00D27F6A" w:rsidRDefault="00D27F6A" w:rsidP="00D27F6A">
            <w:pPr>
              <w:jc w:val="thaiDistribute"/>
              <w:rPr>
                <w:b/>
                <w:bCs/>
                <w:lang w:val="en-US"/>
              </w:rPr>
            </w:pPr>
            <w:r w:rsidRPr="00D27F6A">
              <w:rPr>
                <w:rStyle w:val="Strong"/>
                <w:b w:val="0"/>
                <w:bCs w:val="0"/>
              </w:rPr>
              <w:t>Demonstrates eagerness to learn through the exploration of relevant content and theories, and appropriately links the acquired knowledge to design concepts or methodologies, although some areas may lack depth or comprehensiveness.</w:t>
            </w:r>
          </w:p>
        </w:tc>
        <w:tc>
          <w:tcPr>
            <w:tcW w:w="6690" w:type="dxa"/>
          </w:tcPr>
          <w:p w14:paraId="087AE4EF" w14:textId="77777777" w:rsidR="00D27F6A" w:rsidRPr="00AF6AE0" w:rsidRDefault="00D27F6A" w:rsidP="00D27F6A">
            <w:pPr>
              <w:jc w:val="thaiDistribute"/>
              <w:rPr>
                <w:cs/>
                <w:lang w:val="en-US"/>
              </w:rPr>
            </w:pPr>
            <w:r w:rsidRPr="001E5477">
              <w:rPr>
                <w:cs/>
                <w:lang w:val="en-US"/>
              </w:rPr>
              <w:t>แสดงให้เห็นความใฝ่รู้ในการค้นคว้าเนื้อหาและทฤษฎีที่เกี่ยวข้อง และสามารถเชื่อมโยงความรู้ที่ค้นพบกับแนวคิดหรือวิธีการออกแบบได้อย่างเหมาะสม แม้บางส่วนยังขาดความลึกหรือความครอบคลุม</w:t>
            </w:r>
          </w:p>
        </w:tc>
      </w:tr>
      <w:tr w:rsidR="00D27F6A" w14:paraId="7C13128B" w14:textId="77777777" w:rsidTr="00D27F6A">
        <w:tc>
          <w:tcPr>
            <w:tcW w:w="737" w:type="dxa"/>
            <w:vAlign w:val="center"/>
          </w:tcPr>
          <w:p w14:paraId="2BD12E4A" w14:textId="77777777" w:rsidR="00D27F6A" w:rsidRPr="00E447D6" w:rsidRDefault="00D27F6A" w:rsidP="00D27F6A">
            <w:pPr>
              <w:jc w:val="center"/>
              <w:rPr>
                <w:b/>
                <w:bCs/>
                <w:sz w:val="32"/>
                <w:szCs w:val="32"/>
                <w:lang w:val="en-US"/>
              </w:rPr>
            </w:pPr>
            <w:r>
              <w:rPr>
                <w:b/>
                <w:bCs/>
                <w:sz w:val="32"/>
                <w:szCs w:val="32"/>
                <w:lang w:val="en-US"/>
              </w:rPr>
              <w:t>C</w:t>
            </w:r>
          </w:p>
        </w:tc>
        <w:tc>
          <w:tcPr>
            <w:tcW w:w="6690" w:type="dxa"/>
          </w:tcPr>
          <w:p w14:paraId="12E984DB" w14:textId="53F63AFA" w:rsidR="00D27F6A" w:rsidRPr="00D27F6A" w:rsidRDefault="00D27F6A" w:rsidP="00D27F6A">
            <w:pPr>
              <w:jc w:val="thaiDistribute"/>
              <w:rPr>
                <w:b/>
                <w:bCs/>
                <w:lang w:val="en-US"/>
              </w:rPr>
            </w:pPr>
            <w:r w:rsidRPr="00D27F6A">
              <w:rPr>
                <w:rStyle w:val="Strong"/>
                <w:b w:val="0"/>
                <w:bCs w:val="0"/>
              </w:rPr>
              <w:t>Demonstrates a basic eagerness to learn and is able to relate essential knowledge directly to the project in a relevant and focused manner.</w:t>
            </w:r>
          </w:p>
        </w:tc>
        <w:tc>
          <w:tcPr>
            <w:tcW w:w="6690" w:type="dxa"/>
          </w:tcPr>
          <w:p w14:paraId="239A9356" w14:textId="77777777" w:rsidR="00D27F6A" w:rsidRPr="00AF6AE0" w:rsidRDefault="00D27F6A" w:rsidP="00D27F6A">
            <w:pPr>
              <w:jc w:val="thaiDistribute"/>
              <w:rPr>
                <w:cs/>
                <w:lang w:val="en-US"/>
              </w:rPr>
            </w:pPr>
            <w:r w:rsidRPr="001E5477">
              <w:rPr>
                <w:cs/>
                <w:lang w:val="en-US"/>
              </w:rPr>
              <w:t>แสดงให้เห็นความใฝ่รู้ในการค้นคว้าในระดับพื้นฐาน และสามารถเชื่อมโยงความรู้ที่</w:t>
            </w:r>
            <w:r>
              <w:rPr>
                <w:rFonts w:hint="cs"/>
                <w:cs/>
                <w:lang w:val="en-US"/>
              </w:rPr>
              <w:t>จำเป็นต่อ</w:t>
            </w:r>
            <w:r w:rsidRPr="001E5477">
              <w:rPr>
                <w:cs/>
                <w:lang w:val="en-US"/>
              </w:rPr>
              <w:t>โครงงานได้อย่างตรงประเด็น</w:t>
            </w:r>
          </w:p>
        </w:tc>
      </w:tr>
      <w:tr w:rsidR="00D27F6A" w14:paraId="1594716E" w14:textId="77777777" w:rsidTr="00D27F6A">
        <w:tc>
          <w:tcPr>
            <w:tcW w:w="737" w:type="dxa"/>
            <w:vAlign w:val="center"/>
          </w:tcPr>
          <w:p w14:paraId="02BB6991" w14:textId="77777777" w:rsidR="00D27F6A" w:rsidRPr="00E447D6" w:rsidRDefault="00D27F6A" w:rsidP="00D27F6A">
            <w:pPr>
              <w:jc w:val="center"/>
              <w:rPr>
                <w:b/>
                <w:bCs/>
                <w:sz w:val="32"/>
                <w:szCs w:val="32"/>
                <w:lang w:val="en-US"/>
              </w:rPr>
            </w:pPr>
            <w:r>
              <w:rPr>
                <w:b/>
                <w:bCs/>
                <w:sz w:val="32"/>
                <w:szCs w:val="32"/>
                <w:lang w:val="en-US"/>
              </w:rPr>
              <w:t>D</w:t>
            </w:r>
          </w:p>
        </w:tc>
        <w:tc>
          <w:tcPr>
            <w:tcW w:w="6690" w:type="dxa"/>
          </w:tcPr>
          <w:p w14:paraId="6ACD97F2" w14:textId="781D2593" w:rsidR="00D27F6A" w:rsidRPr="00D27F6A" w:rsidRDefault="00D27F6A" w:rsidP="00D27F6A">
            <w:pPr>
              <w:jc w:val="thaiDistribute"/>
              <w:rPr>
                <w:b/>
                <w:bCs/>
                <w:lang w:val="en-US"/>
              </w:rPr>
            </w:pPr>
            <w:r w:rsidRPr="00D27F6A">
              <w:rPr>
                <w:rStyle w:val="Strong"/>
                <w:b w:val="0"/>
                <w:bCs w:val="0"/>
              </w:rPr>
              <w:t>Demonstrates limited eagerness to learn or fails to clearly connect the acquired knowledge to the project, with noticeable gaps in continuity and learning progression.</w:t>
            </w:r>
          </w:p>
        </w:tc>
        <w:tc>
          <w:tcPr>
            <w:tcW w:w="6690" w:type="dxa"/>
          </w:tcPr>
          <w:p w14:paraId="6C4B0890" w14:textId="77777777" w:rsidR="00D27F6A" w:rsidRPr="00AF6AE0" w:rsidRDefault="00D27F6A" w:rsidP="00D27F6A">
            <w:pPr>
              <w:jc w:val="thaiDistribute"/>
              <w:rPr>
                <w:cs/>
                <w:lang w:val="en-US"/>
              </w:rPr>
            </w:pPr>
            <w:r w:rsidRPr="001E5477">
              <w:rPr>
                <w:cs/>
                <w:lang w:val="en-US"/>
              </w:rPr>
              <w:t>แสดงให้เห็นการค้นคว้าอย่างจำกัด หรือเชื่อมโยงความรู้กับโครงงานได้ไม่ชัดเจน ขาดความต่อเนื่องในการเรียนรู้</w:t>
            </w:r>
          </w:p>
        </w:tc>
      </w:tr>
      <w:tr w:rsidR="00D27F6A" w14:paraId="5D76E00E" w14:textId="77777777" w:rsidTr="00D27F6A">
        <w:tc>
          <w:tcPr>
            <w:tcW w:w="737" w:type="dxa"/>
            <w:vAlign w:val="center"/>
          </w:tcPr>
          <w:p w14:paraId="7AD038D6" w14:textId="77777777" w:rsidR="00D27F6A" w:rsidRPr="00E447D6" w:rsidRDefault="00D27F6A" w:rsidP="00D27F6A">
            <w:pPr>
              <w:jc w:val="center"/>
              <w:rPr>
                <w:b/>
                <w:bCs/>
                <w:sz w:val="32"/>
                <w:szCs w:val="32"/>
                <w:lang w:val="en-US"/>
              </w:rPr>
            </w:pPr>
            <w:r>
              <w:rPr>
                <w:b/>
                <w:bCs/>
                <w:sz w:val="32"/>
                <w:szCs w:val="32"/>
                <w:lang w:val="en-US"/>
              </w:rPr>
              <w:t>F</w:t>
            </w:r>
          </w:p>
        </w:tc>
        <w:tc>
          <w:tcPr>
            <w:tcW w:w="6690" w:type="dxa"/>
          </w:tcPr>
          <w:p w14:paraId="21216C92" w14:textId="0C53534A" w:rsidR="00D27F6A" w:rsidRPr="00D27F6A" w:rsidRDefault="00D27F6A" w:rsidP="00D27F6A">
            <w:pPr>
              <w:jc w:val="thaiDistribute"/>
              <w:rPr>
                <w:b/>
                <w:bCs/>
                <w:lang w:val="en-US"/>
              </w:rPr>
            </w:pPr>
            <w:r w:rsidRPr="00D27F6A">
              <w:rPr>
                <w:rStyle w:val="Strong"/>
                <w:b w:val="0"/>
                <w:bCs w:val="0"/>
              </w:rPr>
              <w:t>Does not demonstrate eagerness to learn or engage in exploration, and fails to make any meaningful connection between knowledge and design concepts or processes.</w:t>
            </w:r>
          </w:p>
        </w:tc>
        <w:tc>
          <w:tcPr>
            <w:tcW w:w="6690" w:type="dxa"/>
          </w:tcPr>
          <w:p w14:paraId="1A4ED610" w14:textId="77777777" w:rsidR="00D27F6A" w:rsidRPr="00FC127E" w:rsidRDefault="00D27F6A" w:rsidP="00D27F6A">
            <w:pPr>
              <w:jc w:val="thaiDistribute"/>
              <w:rPr>
                <w:cs/>
                <w:lang w:val="en-US"/>
              </w:rPr>
            </w:pPr>
            <w:r w:rsidRPr="001E5477">
              <w:rPr>
                <w:cs/>
                <w:lang w:val="en-US"/>
              </w:rPr>
              <w:t>ไม่แสดงพฤติกรรมการใฝ่รู้หรือการค้นคว้า ไม่มีการเชื่อมโยงองค์ความรู้ใด ๆ กับแนวคิดหรือกระบวนการออกแบบเลย</w:t>
            </w:r>
          </w:p>
        </w:tc>
      </w:tr>
    </w:tbl>
    <w:p w14:paraId="347E546D" w14:textId="77777777" w:rsidR="00D27F6A" w:rsidRDefault="00D27F6A" w:rsidP="00D27F6A">
      <w:pPr>
        <w:rPr>
          <w:b/>
          <w:bCs/>
          <w:lang w:val="en-US"/>
        </w:rPr>
      </w:pPr>
    </w:p>
    <w:p w14:paraId="6D799D2E" w14:textId="77777777" w:rsidR="00D27F6A" w:rsidRDefault="00D27F6A" w:rsidP="00D27F6A">
      <w:pPr>
        <w:rPr>
          <w:b/>
          <w:bCs/>
          <w:lang w:val="en-US"/>
        </w:rPr>
      </w:pPr>
    </w:p>
    <w:p w14:paraId="6D8FE7C4" w14:textId="77777777" w:rsidR="00D27F6A" w:rsidRDefault="00D27F6A" w:rsidP="00D27F6A">
      <w:pPr>
        <w:rPr>
          <w:b/>
          <w:bCs/>
          <w:lang w:val="en-US"/>
        </w:rPr>
      </w:pPr>
    </w:p>
    <w:p w14:paraId="44BB465C" w14:textId="77777777" w:rsidR="00D27F6A" w:rsidRDefault="00D27F6A" w:rsidP="00D27F6A">
      <w:pPr>
        <w:rPr>
          <w:b/>
          <w:bCs/>
          <w:lang w:val="en-US"/>
        </w:rPr>
      </w:pPr>
    </w:p>
    <w:p w14:paraId="5F871083" w14:textId="2828F6BF" w:rsidR="00D27F6A" w:rsidRDefault="00D27F6A" w:rsidP="00D27F6A">
      <w:pPr>
        <w:keepNext/>
        <w:jc w:val="thaiDistribute"/>
        <w:rPr>
          <w:lang w:val="en-US"/>
        </w:rPr>
      </w:pPr>
      <w:r w:rsidRPr="00E447D6">
        <w:rPr>
          <w:b/>
          <w:bCs/>
          <w:lang w:val="en-US"/>
        </w:rPr>
        <w:lastRenderedPageBreak/>
        <w:t xml:space="preserve">PLO 2 </w:t>
      </w:r>
      <w:r w:rsidRPr="00D27F6A">
        <w:rPr>
          <w:b/>
          <w:bCs/>
        </w:rPr>
        <w:t>Creative &amp; Design Strategy</w:t>
      </w:r>
      <w:r>
        <w:rPr>
          <w:rFonts w:hint="cs"/>
          <w:cs/>
          <w:lang w:val="en-US"/>
        </w:rPr>
        <w:t xml:space="preserve"> – </w:t>
      </w:r>
      <w:r w:rsidRPr="00D27F6A">
        <w:t>Apply creative and design thinking tools to formulate design strategies for open-ended XDIM project, and ensuring the alignment with project scope, situations, and contexts.</w:t>
      </w:r>
    </w:p>
    <w:tbl>
      <w:tblPr>
        <w:tblStyle w:val="TableGrid"/>
        <w:tblW w:w="14117" w:type="dxa"/>
        <w:tblLook w:val="04A0" w:firstRow="1" w:lastRow="0" w:firstColumn="1" w:lastColumn="0" w:noHBand="0" w:noVBand="1"/>
      </w:tblPr>
      <w:tblGrid>
        <w:gridCol w:w="737"/>
        <w:gridCol w:w="6690"/>
        <w:gridCol w:w="6690"/>
      </w:tblGrid>
      <w:tr w:rsidR="00D27F6A" w14:paraId="4522F1B5" w14:textId="77777777" w:rsidTr="00993213">
        <w:tc>
          <w:tcPr>
            <w:tcW w:w="737" w:type="dxa"/>
            <w:vAlign w:val="center"/>
          </w:tcPr>
          <w:p w14:paraId="5B914A4E" w14:textId="77777777" w:rsidR="00D27F6A" w:rsidRDefault="00D27F6A" w:rsidP="00993213">
            <w:pPr>
              <w:jc w:val="center"/>
              <w:rPr>
                <w:b/>
                <w:bCs/>
                <w:sz w:val="32"/>
                <w:szCs w:val="32"/>
                <w:lang w:val="en-US"/>
              </w:rPr>
            </w:pPr>
            <w:r w:rsidRPr="00E70512">
              <w:rPr>
                <w:b/>
                <w:bCs/>
                <w:lang w:val="en-US"/>
              </w:rPr>
              <w:t>Score</w:t>
            </w:r>
          </w:p>
        </w:tc>
        <w:tc>
          <w:tcPr>
            <w:tcW w:w="6690" w:type="dxa"/>
            <w:vAlign w:val="center"/>
          </w:tcPr>
          <w:p w14:paraId="6FDC6E92" w14:textId="3701C27C" w:rsidR="00D27F6A" w:rsidRPr="006C211C" w:rsidRDefault="00D112F0" w:rsidP="00993213">
            <w:pPr>
              <w:jc w:val="center"/>
              <w:rPr>
                <w:cs/>
                <w:lang w:val="en-US"/>
              </w:rPr>
            </w:pPr>
            <w:r w:rsidRPr="00E70512">
              <w:rPr>
                <w:b/>
                <w:bCs/>
                <w:lang w:val="en-US"/>
              </w:rPr>
              <w:t>Participation</w:t>
            </w:r>
            <w:r>
              <w:rPr>
                <w:b/>
                <w:bCs/>
                <w:lang w:val="en-US"/>
              </w:rPr>
              <w:t xml:space="preserve"> – Critical Thinking</w:t>
            </w:r>
          </w:p>
        </w:tc>
        <w:tc>
          <w:tcPr>
            <w:tcW w:w="6690" w:type="dxa"/>
            <w:vAlign w:val="center"/>
          </w:tcPr>
          <w:p w14:paraId="768AC7E1" w14:textId="77777777" w:rsidR="00D27F6A" w:rsidRPr="006C211C" w:rsidRDefault="00D27F6A" w:rsidP="00993213">
            <w:pPr>
              <w:jc w:val="center"/>
              <w:rPr>
                <w:cs/>
                <w:lang w:val="en-US"/>
              </w:rPr>
            </w:pPr>
            <w:r w:rsidRPr="00E70512">
              <w:rPr>
                <w:b/>
                <w:bCs/>
                <w:lang w:val="en-US"/>
              </w:rPr>
              <w:t>Participation</w:t>
            </w:r>
            <w:r>
              <w:rPr>
                <w:b/>
                <w:bCs/>
                <w:lang w:val="en-US"/>
              </w:rPr>
              <w:t xml:space="preserve"> – Critical Thinking</w:t>
            </w:r>
          </w:p>
        </w:tc>
      </w:tr>
      <w:tr w:rsidR="00D112F0" w14:paraId="25837DCA" w14:textId="77777777" w:rsidTr="00993213">
        <w:tc>
          <w:tcPr>
            <w:tcW w:w="737" w:type="dxa"/>
            <w:vAlign w:val="center"/>
          </w:tcPr>
          <w:p w14:paraId="689F870A" w14:textId="77777777" w:rsidR="00D112F0" w:rsidRPr="00E447D6" w:rsidRDefault="00D112F0" w:rsidP="00D112F0">
            <w:pPr>
              <w:jc w:val="center"/>
              <w:rPr>
                <w:b/>
                <w:bCs/>
                <w:sz w:val="32"/>
                <w:szCs w:val="32"/>
                <w:lang w:val="en-US"/>
              </w:rPr>
            </w:pPr>
            <w:r>
              <w:rPr>
                <w:b/>
                <w:bCs/>
                <w:sz w:val="32"/>
                <w:szCs w:val="32"/>
                <w:lang w:val="en-US"/>
              </w:rPr>
              <w:t>A</w:t>
            </w:r>
          </w:p>
        </w:tc>
        <w:tc>
          <w:tcPr>
            <w:tcW w:w="6690" w:type="dxa"/>
          </w:tcPr>
          <w:p w14:paraId="4B0C861D" w14:textId="2966BAAA" w:rsidR="00D112F0" w:rsidRPr="00D112F0" w:rsidRDefault="00D112F0" w:rsidP="00D112F0">
            <w:pPr>
              <w:jc w:val="thaiDistribute"/>
              <w:rPr>
                <w:b/>
                <w:bCs/>
                <w:lang w:val="en-US"/>
              </w:rPr>
            </w:pPr>
            <w:r w:rsidRPr="00D112F0">
              <w:rPr>
                <w:rStyle w:val="Strong"/>
                <w:b w:val="0"/>
                <w:bCs w:val="0"/>
              </w:rPr>
              <w:t>Demonstrates deep critical thinking by questioning the design brief, constraints, and personal concepts, leading to the selection of creative strategies that are clearly appropriate to the project context. Provides evidence-based reasoning to justify the chosen approach.</w:t>
            </w:r>
          </w:p>
        </w:tc>
        <w:tc>
          <w:tcPr>
            <w:tcW w:w="6690" w:type="dxa"/>
          </w:tcPr>
          <w:p w14:paraId="3A81ED90" w14:textId="77777777" w:rsidR="00D112F0" w:rsidRPr="006C211C" w:rsidRDefault="00D112F0" w:rsidP="00D112F0">
            <w:pPr>
              <w:jc w:val="thaiDistribute"/>
              <w:rPr>
                <w:cs/>
                <w:lang w:val="en-US"/>
              </w:rPr>
            </w:pPr>
            <w:r w:rsidRPr="00471167">
              <w:rPr>
                <w:cs/>
                <w:lang w:val="en-US"/>
              </w:rPr>
              <w:t>แสดงการคิดเชิงวิพากษ์อย่างลึกซึ้งโดยตั้งคำถามต่อโจทย์ ข้อจำกัด และแนวคิดของตนเอง เพื่อนำไปสู่การเลือกใช้กลยุทธ์ทางความคิดสร้างสรรค์ที่เหมาะสมกับบริบทของโครงงานอย่างชัดเจน มีการอธิบายเหตุผลของการเลือกแนวทางอย่างมีหลักฐานรองรับ</w:t>
            </w:r>
          </w:p>
        </w:tc>
      </w:tr>
      <w:tr w:rsidR="00D112F0" w14:paraId="0FED2D6B" w14:textId="77777777" w:rsidTr="00993213">
        <w:tc>
          <w:tcPr>
            <w:tcW w:w="737" w:type="dxa"/>
            <w:vAlign w:val="center"/>
          </w:tcPr>
          <w:p w14:paraId="407D6501" w14:textId="77777777" w:rsidR="00D112F0" w:rsidRPr="00E447D6" w:rsidRDefault="00D112F0" w:rsidP="00D112F0">
            <w:pPr>
              <w:jc w:val="center"/>
              <w:rPr>
                <w:b/>
                <w:bCs/>
                <w:sz w:val="32"/>
                <w:szCs w:val="32"/>
                <w:lang w:val="en-US"/>
              </w:rPr>
            </w:pPr>
            <w:r>
              <w:rPr>
                <w:b/>
                <w:bCs/>
                <w:sz w:val="32"/>
                <w:szCs w:val="32"/>
                <w:lang w:val="en-US"/>
              </w:rPr>
              <w:t>B</w:t>
            </w:r>
          </w:p>
        </w:tc>
        <w:tc>
          <w:tcPr>
            <w:tcW w:w="6690" w:type="dxa"/>
          </w:tcPr>
          <w:p w14:paraId="2598C12A" w14:textId="0C6A4A9A" w:rsidR="00D112F0" w:rsidRPr="00D112F0" w:rsidRDefault="00D112F0" w:rsidP="00D112F0">
            <w:pPr>
              <w:jc w:val="thaiDistribute"/>
              <w:rPr>
                <w:b/>
                <w:bCs/>
                <w:lang w:val="en-US"/>
              </w:rPr>
            </w:pPr>
            <w:r w:rsidRPr="00D112F0">
              <w:rPr>
                <w:rStyle w:val="Strong"/>
                <w:b w:val="0"/>
                <w:bCs w:val="0"/>
              </w:rPr>
              <w:t>Demonstrates critical thinking by comparing alternative options before selecting a design direction. Shows logical reasoning in linking project constraints to the chosen strategy, although some areas may lack clarity or completeness.</w:t>
            </w:r>
          </w:p>
        </w:tc>
        <w:tc>
          <w:tcPr>
            <w:tcW w:w="6690" w:type="dxa"/>
          </w:tcPr>
          <w:p w14:paraId="70372E03" w14:textId="77777777" w:rsidR="00D112F0" w:rsidRPr="006C211C" w:rsidRDefault="00D112F0" w:rsidP="00D112F0">
            <w:pPr>
              <w:jc w:val="thaiDistribute"/>
              <w:rPr>
                <w:cs/>
                <w:lang w:val="en-US"/>
              </w:rPr>
            </w:pPr>
            <w:r w:rsidRPr="00471167">
              <w:rPr>
                <w:cs/>
                <w:lang w:val="en-US"/>
              </w:rPr>
              <w:t>ใช้การคิดเชิงวิพากษ์เพื่อเปรียบเทียบหรือพิจารณาทางเลือกต่าง ๆ ก่อนตัดสินใจเลือกแนวทางการออกแบบ สามารถในการเชื่อมโยงระหว่างข้อจำกัดของโครงการกับการเลือกใช้กลยุทธ์อย่างมีเหตุผล แม้บางจุดยังขาดความชัดเจนหรือความครอบคลุม</w:t>
            </w:r>
          </w:p>
        </w:tc>
      </w:tr>
      <w:tr w:rsidR="00D112F0" w14:paraId="4FFE7739" w14:textId="77777777" w:rsidTr="00993213">
        <w:tc>
          <w:tcPr>
            <w:tcW w:w="737" w:type="dxa"/>
            <w:vAlign w:val="center"/>
          </w:tcPr>
          <w:p w14:paraId="18F40CCF" w14:textId="77777777" w:rsidR="00D112F0" w:rsidRPr="00E447D6" w:rsidRDefault="00D112F0" w:rsidP="00D112F0">
            <w:pPr>
              <w:jc w:val="center"/>
              <w:rPr>
                <w:b/>
                <w:bCs/>
                <w:sz w:val="32"/>
                <w:szCs w:val="32"/>
                <w:lang w:val="en-US"/>
              </w:rPr>
            </w:pPr>
            <w:r>
              <w:rPr>
                <w:b/>
                <w:bCs/>
                <w:sz w:val="32"/>
                <w:szCs w:val="32"/>
                <w:lang w:val="en-US"/>
              </w:rPr>
              <w:t>C</w:t>
            </w:r>
          </w:p>
        </w:tc>
        <w:tc>
          <w:tcPr>
            <w:tcW w:w="6690" w:type="dxa"/>
          </w:tcPr>
          <w:p w14:paraId="659C17BF" w14:textId="05CEE3AB" w:rsidR="00D112F0" w:rsidRPr="00D112F0" w:rsidRDefault="00D112F0" w:rsidP="00D112F0">
            <w:pPr>
              <w:jc w:val="thaiDistribute"/>
              <w:rPr>
                <w:b/>
                <w:bCs/>
                <w:lang w:val="en-US"/>
              </w:rPr>
            </w:pPr>
            <w:r w:rsidRPr="00D112F0">
              <w:rPr>
                <w:rStyle w:val="Strong"/>
                <w:b w:val="0"/>
                <w:bCs w:val="0"/>
              </w:rPr>
              <w:t>Demonstrates an effort to apply critical thinking when considering different options, and selects creative strategies that align with the core concept of the project, even if the rationale is not fully developed.</w:t>
            </w:r>
          </w:p>
        </w:tc>
        <w:tc>
          <w:tcPr>
            <w:tcW w:w="6690" w:type="dxa"/>
          </w:tcPr>
          <w:p w14:paraId="3047DD38" w14:textId="77777777" w:rsidR="00D112F0" w:rsidRPr="006C211C" w:rsidRDefault="00D112F0" w:rsidP="00D112F0">
            <w:pPr>
              <w:jc w:val="thaiDistribute"/>
              <w:rPr>
                <w:cs/>
                <w:lang w:val="en-US"/>
              </w:rPr>
            </w:pPr>
            <w:r w:rsidRPr="00471167">
              <w:rPr>
                <w:cs/>
                <w:lang w:val="en-US"/>
              </w:rPr>
              <w:t>แสดงความพยายามในการใช้การคิดเชิงวิพากษ์เพื่อพิจารณาทางเลือก และเลือกใช้กลยุทธ์ทางความคิดสร้างสรรค์ได้อย่างสอดคล้องกับแนวคิดหลักของโครงงาน แม้จะยังไม่สามารถอธิบายเหตุผลเชิงลึกได้ทุกประเด็น</w:t>
            </w:r>
          </w:p>
        </w:tc>
      </w:tr>
      <w:tr w:rsidR="00D112F0" w14:paraId="39116379" w14:textId="77777777" w:rsidTr="00993213">
        <w:tc>
          <w:tcPr>
            <w:tcW w:w="737" w:type="dxa"/>
            <w:vAlign w:val="center"/>
          </w:tcPr>
          <w:p w14:paraId="7030A34A" w14:textId="77777777" w:rsidR="00D112F0" w:rsidRPr="00E447D6" w:rsidRDefault="00D112F0" w:rsidP="00D112F0">
            <w:pPr>
              <w:jc w:val="center"/>
              <w:rPr>
                <w:b/>
                <w:bCs/>
                <w:sz w:val="32"/>
                <w:szCs w:val="32"/>
                <w:lang w:val="en-US"/>
              </w:rPr>
            </w:pPr>
            <w:r>
              <w:rPr>
                <w:b/>
                <w:bCs/>
                <w:sz w:val="32"/>
                <w:szCs w:val="32"/>
                <w:lang w:val="en-US"/>
              </w:rPr>
              <w:t>D</w:t>
            </w:r>
          </w:p>
        </w:tc>
        <w:tc>
          <w:tcPr>
            <w:tcW w:w="6690" w:type="dxa"/>
          </w:tcPr>
          <w:p w14:paraId="14F54911" w14:textId="7325F006" w:rsidR="00D112F0" w:rsidRPr="00D112F0" w:rsidRDefault="00D112F0" w:rsidP="00D112F0">
            <w:pPr>
              <w:jc w:val="thaiDistribute"/>
              <w:rPr>
                <w:b/>
                <w:bCs/>
                <w:lang w:val="en-US"/>
              </w:rPr>
            </w:pPr>
            <w:r w:rsidRPr="00D112F0">
              <w:rPr>
                <w:rStyle w:val="Strong"/>
                <w:b w:val="0"/>
                <w:bCs w:val="0"/>
              </w:rPr>
              <w:t>Demonstrates a choice of strategies or design directions without clear evidence of critical thinking. The selected strategy lacks alignment with the project context or design brief.</w:t>
            </w:r>
          </w:p>
        </w:tc>
        <w:tc>
          <w:tcPr>
            <w:tcW w:w="6690" w:type="dxa"/>
          </w:tcPr>
          <w:p w14:paraId="2100DC55" w14:textId="77777777" w:rsidR="00D112F0" w:rsidRPr="006C211C" w:rsidRDefault="00D112F0" w:rsidP="00D112F0">
            <w:pPr>
              <w:jc w:val="thaiDistribute"/>
              <w:rPr>
                <w:cs/>
                <w:lang w:val="en-US"/>
              </w:rPr>
            </w:pPr>
            <w:r w:rsidRPr="00471167">
              <w:rPr>
                <w:cs/>
                <w:lang w:val="en-US"/>
              </w:rPr>
              <w:t>มีการเลือกใช้กลยุทธ์หรือแนวทางในการออกแบบโดยไม่มีการตั้งคำถามหรือพิจารณาเชิงวิพากษ์อย่างชัดเจน กลยุทธ์ที่เลือกไม่สอดคล้องกับบริบทหรือโจทย์ของโครงการ</w:t>
            </w:r>
          </w:p>
        </w:tc>
      </w:tr>
      <w:tr w:rsidR="00D112F0" w14:paraId="6A393E0B" w14:textId="77777777" w:rsidTr="00993213">
        <w:tc>
          <w:tcPr>
            <w:tcW w:w="737" w:type="dxa"/>
            <w:vAlign w:val="center"/>
          </w:tcPr>
          <w:p w14:paraId="6B21F471" w14:textId="77777777" w:rsidR="00D112F0" w:rsidRPr="00E447D6" w:rsidRDefault="00D112F0" w:rsidP="00D112F0">
            <w:pPr>
              <w:jc w:val="center"/>
              <w:rPr>
                <w:b/>
                <w:bCs/>
                <w:sz w:val="32"/>
                <w:szCs w:val="32"/>
                <w:lang w:val="en-US"/>
              </w:rPr>
            </w:pPr>
            <w:r>
              <w:rPr>
                <w:b/>
                <w:bCs/>
                <w:sz w:val="32"/>
                <w:szCs w:val="32"/>
                <w:lang w:val="en-US"/>
              </w:rPr>
              <w:t>F</w:t>
            </w:r>
          </w:p>
        </w:tc>
        <w:tc>
          <w:tcPr>
            <w:tcW w:w="6690" w:type="dxa"/>
          </w:tcPr>
          <w:p w14:paraId="10AB8AF0" w14:textId="2FD0685E" w:rsidR="00D112F0" w:rsidRPr="00D112F0" w:rsidRDefault="00D112F0" w:rsidP="00D112F0">
            <w:pPr>
              <w:jc w:val="thaiDistribute"/>
              <w:rPr>
                <w:b/>
                <w:bCs/>
                <w:lang w:val="en-US"/>
              </w:rPr>
            </w:pPr>
            <w:r w:rsidRPr="00D112F0">
              <w:rPr>
                <w:rStyle w:val="Strong"/>
                <w:b w:val="0"/>
                <w:bCs w:val="0"/>
              </w:rPr>
              <w:t>Demonstrates no evidence of critical thinking in the design process. Strategies are selected or applied without justification, and no connection is established between the strategies and the project.</w:t>
            </w:r>
          </w:p>
        </w:tc>
        <w:tc>
          <w:tcPr>
            <w:tcW w:w="6690" w:type="dxa"/>
          </w:tcPr>
          <w:p w14:paraId="1FFDE4A4" w14:textId="77777777" w:rsidR="00D112F0" w:rsidRPr="006C211C" w:rsidRDefault="00D112F0" w:rsidP="00D112F0">
            <w:pPr>
              <w:jc w:val="thaiDistribute"/>
              <w:rPr>
                <w:cs/>
                <w:lang w:val="en-US"/>
              </w:rPr>
            </w:pPr>
            <w:r w:rsidRPr="00471167">
              <w:rPr>
                <w:cs/>
                <w:lang w:val="en-US"/>
              </w:rPr>
              <w:t>ไม่แสดงออกถึงการคิดเชิงวิพากษ์ในการทำงานออกแบบ เลือกหรือใช้กลยุทธ์โดยไม่มีเหตุผลรองรับ หรือไม่สามารถอธิบายความเกี่ยวข้องระหว่างกลยุทธ์กับโครงการได้เลย</w:t>
            </w:r>
          </w:p>
        </w:tc>
      </w:tr>
    </w:tbl>
    <w:p w14:paraId="310E1D5D" w14:textId="77777777" w:rsidR="00D27F6A" w:rsidRDefault="00D27F6A" w:rsidP="00D27F6A">
      <w:pPr>
        <w:rPr>
          <w:lang w:val="en-US"/>
        </w:rPr>
      </w:pPr>
    </w:p>
    <w:p w14:paraId="26BC54D5" w14:textId="77777777" w:rsidR="00D112F0" w:rsidRDefault="00D112F0" w:rsidP="00D27F6A">
      <w:pPr>
        <w:rPr>
          <w:lang w:val="en-US"/>
        </w:rPr>
      </w:pPr>
    </w:p>
    <w:p w14:paraId="3B6DE993" w14:textId="77777777" w:rsidR="00D112F0" w:rsidRDefault="00D112F0" w:rsidP="00D27F6A">
      <w:pPr>
        <w:rPr>
          <w:lang w:val="en-US"/>
        </w:rPr>
      </w:pPr>
    </w:p>
    <w:p w14:paraId="05894BCF" w14:textId="64A93C34" w:rsidR="00D27F6A" w:rsidRDefault="00D27F6A" w:rsidP="00D112F0">
      <w:pPr>
        <w:jc w:val="thaiDistribute"/>
        <w:rPr>
          <w:lang w:val="en-US"/>
        </w:rPr>
      </w:pPr>
      <w:r w:rsidRPr="00F47155">
        <w:rPr>
          <w:b/>
          <w:bCs/>
          <w:lang w:val="en-US"/>
        </w:rPr>
        <w:lastRenderedPageBreak/>
        <w:t xml:space="preserve">PLO 3 </w:t>
      </w:r>
      <w:r w:rsidR="00D112F0" w:rsidRPr="00D112F0">
        <w:rPr>
          <w:b/>
          <w:bCs/>
        </w:rPr>
        <w:t>Design Research</w:t>
      </w:r>
      <w:r>
        <w:rPr>
          <w:rFonts w:hint="cs"/>
          <w:cs/>
          <w:lang w:val="en-US"/>
        </w:rPr>
        <w:t xml:space="preserve"> – </w:t>
      </w:r>
      <w:r w:rsidR="00D112F0" w:rsidRPr="00D112F0">
        <w:t>Apply the contextual inquiry method to design research for the investigation, analysis of quantitative and qualitative data, and summarization into design requirements and criteria that reflect user, business, and stakeholder insights with empathy.</w:t>
      </w:r>
    </w:p>
    <w:tbl>
      <w:tblPr>
        <w:tblStyle w:val="TableGrid"/>
        <w:tblW w:w="14090" w:type="dxa"/>
        <w:tblLook w:val="04A0" w:firstRow="1" w:lastRow="0" w:firstColumn="1" w:lastColumn="0" w:noHBand="0" w:noVBand="1"/>
      </w:tblPr>
      <w:tblGrid>
        <w:gridCol w:w="710"/>
        <w:gridCol w:w="6690"/>
        <w:gridCol w:w="6690"/>
      </w:tblGrid>
      <w:tr w:rsidR="00D27F6A" w14:paraId="2E8294BF" w14:textId="77777777" w:rsidTr="00D112F0">
        <w:tc>
          <w:tcPr>
            <w:tcW w:w="710" w:type="dxa"/>
            <w:vAlign w:val="center"/>
          </w:tcPr>
          <w:p w14:paraId="7F2E0190" w14:textId="77777777" w:rsidR="00D27F6A" w:rsidRPr="00A21E77" w:rsidRDefault="00D27F6A" w:rsidP="00993213">
            <w:pPr>
              <w:jc w:val="center"/>
              <w:rPr>
                <w:b/>
                <w:bCs/>
              </w:rPr>
            </w:pPr>
            <w:r>
              <w:rPr>
                <w:b/>
                <w:bCs/>
              </w:rPr>
              <w:t>Score</w:t>
            </w:r>
          </w:p>
        </w:tc>
        <w:tc>
          <w:tcPr>
            <w:tcW w:w="6690" w:type="dxa"/>
            <w:vAlign w:val="center"/>
          </w:tcPr>
          <w:p w14:paraId="22FEE873" w14:textId="28220D66" w:rsidR="00D27F6A" w:rsidRPr="00EC6087" w:rsidRDefault="00D112F0" w:rsidP="00993213">
            <w:pPr>
              <w:jc w:val="center"/>
              <w:rPr>
                <w:cs/>
                <w:lang w:val="en-US"/>
              </w:rPr>
            </w:pPr>
            <w:r w:rsidRPr="00E70512">
              <w:rPr>
                <w:b/>
                <w:bCs/>
                <w:lang w:val="en-US"/>
              </w:rPr>
              <w:t>Participation</w:t>
            </w:r>
            <w:r>
              <w:rPr>
                <w:b/>
                <w:bCs/>
                <w:lang w:val="en-US"/>
              </w:rPr>
              <w:t xml:space="preserve"> – Empathy Skill</w:t>
            </w:r>
          </w:p>
        </w:tc>
        <w:tc>
          <w:tcPr>
            <w:tcW w:w="6690" w:type="dxa"/>
            <w:vAlign w:val="center"/>
          </w:tcPr>
          <w:p w14:paraId="28285646" w14:textId="77777777" w:rsidR="00D27F6A" w:rsidRPr="00EC6087" w:rsidRDefault="00D27F6A" w:rsidP="00993213">
            <w:pPr>
              <w:jc w:val="center"/>
              <w:rPr>
                <w:cs/>
                <w:lang w:val="en-US"/>
              </w:rPr>
            </w:pPr>
            <w:r w:rsidRPr="00E70512">
              <w:rPr>
                <w:b/>
                <w:bCs/>
                <w:lang w:val="en-US"/>
              </w:rPr>
              <w:t>Participation</w:t>
            </w:r>
            <w:r>
              <w:rPr>
                <w:b/>
                <w:bCs/>
                <w:lang w:val="en-US"/>
              </w:rPr>
              <w:t xml:space="preserve"> – Empathy Skill</w:t>
            </w:r>
          </w:p>
        </w:tc>
      </w:tr>
      <w:tr w:rsidR="00D112F0" w14:paraId="37B90B86" w14:textId="77777777" w:rsidTr="00D112F0">
        <w:tc>
          <w:tcPr>
            <w:tcW w:w="710" w:type="dxa"/>
            <w:vAlign w:val="center"/>
          </w:tcPr>
          <w:p w14:paraId="62912AA4" w14:textId="77777777" w:rsidR="00D112F0" w:rsidRPr="00A21E77" w:rsidRDefault="00D112F0" w:rsidP="00D112F0">
            <w:pPr>
              <w:jc w:val="center"/>
              <w:rPr>
                <w:b/>
                <w:bCs/>
                <w:sz w:val="32"/>
                <w:szCs w:val="32"/>
                <w:lang w:val="en-US"/>
              </w:rPr>
            </w:pPr>
            <w:r w:rsidRPr="00A21E77">
              <w:rPr>
                <w:b/>
                <w:bCs/>
              </w:rPr>
              <w:t>A</w:t>
            </w:r>
          </w:p>
        </w:tc>
        <w:tc>
          <w:tcPr>
            <w:tcW w:w="6690" w:type="dxa"/>
          </w:tcPr>
          <w:p w14:paraId="761DCBD0" w14:textId="4BAC18CE" w:rsidR="00D112F0" w:rsidRPr="00D112F0" w:rsidRDefault="00D112F0" w:rsidP="00AE53BD">
            <w:pPr>
              <w:jc w:val="thaiDistribute"/>
              <w:rPr>
                <w:b/>
                <w:bCs/>
                <w:cs/>
                <w:lang w:val="en-US"/>
              </w:rPr>
            </w:pPr>
            <w:r w:rsidRPr="00D112F0">
              <w:rPr>
                <w:rStyle w:val="Strong"/>
                <w:b w:val="0"/>
                <w:bCs w:val="0"/>
              </w:rPr>
              <w:t>Demonstrates user empathy through a genuine effort to understand diverse user backgrounds, attentively recognizing patterns of interaction and deeply engaging with user feedback. Clearly values user perspectives and incorporates them with care and respect.</w:t>
            </w:r>
          </w:p>
        </w:tc>
        <w:tc>
          <w:tcPr>
            <w:tcW w:w="6690" w:type="dxa"/>
          </w:tcPr>
          <w:p w14:paraId="7020DC87" w14:textId="77777777" w:rsidR="00D112F0" w:rsidRPr="00EC6087" w:rsidRDefault="00D112F0" w:rsidP="00AE53BD">
            <w:pPr>
              <w:jc w:val="thaiDistribute"/>
              <w:rPr>
                <w:cs/>
                <w:lang w:val="en-US"/>
              </w:rPr>
            </w:pPr>
            <w:r w:rsidRPr="001E5477">
              <w:rPr>
                <w:cs/>
                <w:lang w:val="en-US"/>
              </w:rPr>
              <w:t>แสดงให้เห็นถึงความเข้าใจผู้ใช้งานโดยการรายงานลักษณะของผู้ใช้งานที่หลากหลายได้อย่างชัดเจน พร้อมรายงานรูปแบบของปฏิสัมพันธ์ และความคิดเห็นของผู้ใช้งานอย่างลึกซึ้ง และแสดงให้เห็นว่าตนให้คุณค่าต่อความคิดเห็นของผู้ใช้งานอย่างจริงจัง</w:t>
            </w:r>
          </w:p>
        </w:tc>
      </w:tr>
      <w:tr w:rsidR="00D112F0" w14:paraId="7B7CBBCD" w14:textId="77777777" w:rsidTr="00D112F0">
        <w:tc>
          <w:tcPr>
            <w:tcW w:w="710" w:type="dxa"/>
            <w:vAlign w:val="center"/>
          </w:tcPr>
          <w:p w14:paraId="50FBDD7C" w14:textId="77777777" w:rsidR="00D112F0" w:rsidRPr="00A21E77" w:rsidRDefault="00D112F0" w:rsidP="00D112F0">
            <w:pPr>
              <w:jc w:val="center"/>
              <w:rPr>
                <w:b/>
                <w:bCs/>
                <w:sz w:val="32"/>
                <w:szCs w:val="32"/>
                <w:lang w:val="en-US"/>
              </w:rPr>
            </w:pPr>
            <w:r w:rsidRPr="00A21E77">
              <w:rPr>
                <w:b/>
                <w:bCs/>
              </w:rPr>
              <w:t>B</w:t>
            </w:r>
          </w:p>
        </w:tc>
        <w:tc>
          <w:tcPr>
            <w:tcW w:w="6690" w:type="dxa"/>
          </w:tcPr>
          <w:p w14:paraId="696CB4A9" w14:textId="7116E795" w:rsidR="00D112F0" w:rsidRPr="00D112F0" w:rsidRDefault="00D112F0" w:rsidP="00AE53BD">
            <w:pPr>
              <w:jc w:val="thaiDistribute"/>
              <w:rPr>
                <w:b/>
                <w:bCs/>
                <w:lang w:val="en-US"/>
              </w:rPr>
            </w:pPr>
            <w:r w:rsidRPr="00D112F0">
              <w:rPr>
                <w:rStyle w:val="Strong"/>
                <w:b w:val="0"/>
                <w:bCs w:val="0"/>
              </w:rPr>
              <w:t>Demonstrates user empathy by acknowledging differences across user groups, actively listening to feedback, and showing openness and respect toward varying perspectives throughout the design process.</w:t>
            </w:r>
          </w:p>
        </w:tc>
        <w:tc>
          <w:tcPr>
            <w:tcW w:w="6690" w:type="dxa"/>
          </w:tcPr>
          <w:p w14:paraId="0A5BB6B4" w14:textId="77777777" w:rsidR="00D112F0" w:rsidRPr="00EC6087" w:rsidRDefault="00D112F0" w:rsidP="00AE53BD">
            <w:pPr>
              <w:jc w:val="thaiDistribute"/>
              <w:rPr>
                <w:cs/>
                <w:lang w:val="en-US"/>
              </w:rPr>
            </w:pPr>
            <w:r w:rsidRPr="001E5477">
              <w:rPr>
                <w:cs/>
                <w:lang w:val="en-US"/>
              </w:rPr>
              <w:t>แสดงให้เห็นถึงความเข้าใจผู้ใช้งานโดยการรายงานลักษณะของผู้ใช้งานมากกว่าหนึ่งกลุ่ม และสรุปความคิดเห็นที่ได้รับจากการปฏิสัมพันธ์ได้อย่างเหมาะสม พร้อมแสดงท่าทีที่เปิดรับและให้ความสำคัญต่อมุมมองของผู้ใช้งาน</w:t>
            </w:r>
          </w:p>
        </w:tc>
      </w:tr>
      <w:tr w:rsidR="00D112F0" w14:paraId="7B957088" w14:textId="77777777" w:rsidTr="00D112F0">
        <w:tc>
          <w:tcPr>
            <w:tcW w:w="710" w:type="dxa"/>
            <w:vAlign w:val="center"/>
          </w:tcPr>
          <w:p w14:paraId="7B3DB250" w14:textId="77777777" w:rsidR="00D112F0" w:rsidRPr="00A21E77" w:rsidRDefault="00D112F0" w:rsidP="00D112F0">
            <w:pPr>
              <w:jc w:val="center"/>
              <w:rPr>
                <w:b/>
                <w:bCs/>
                <w:sz w:val="32"/>
                <w:szCs w:val="32"/>
                <w:lang w:val="en-US"/>
              </w:rPr>
            </w:pPr>
            <w:r w:rsidRPr="00A21E77">
              <w:rPr>
                <w:b/>
                <w:bCs/>
              </w:rPr>
              <w:t>C</w:t>
            </w:r>
          </w:p>
        </w:tc>
        <w:tc>
          <w:tcPr>
            <w:tcW w:w="6690" w:type="dxa"/>
          </w:tcPr>
          <w:p w14:paraId="08EE973C" w14:textId="18B7F3EE" w:rsidR="00D112F0" w:rsidRPr="00D112F0" w:rsidRDefault="00D112F0" w:rsidP="00AE53BD">
            <w:pPr>
              <w:jc w:val="thaiDistribute"/>
              <w:rPr>
                <w:b/>
                <w:bCs/>
                <w:lang w:val="en-US"/>
              </w:rPr>
            </w:pPr>
            <w:r w:rsidRPr="00D112F0">
              <w:rPr>
                <w:rStyle w:val="Strong"/>
                <w:b w:val="0"/>
                <w:bCs w:val="0"/>
              </w:rPr>
              <w:t>Demonstrates user empathy by recognizing the needs and characteristics of the primary user group, and responding to feedback with attentiveness and thoughtful consideration.</w:t>
            </w:r>
          </w:p>
        </w:tc>
        <w:tc>
          <w:tcPr>
            <w:tcW w:w="6690" w:type="dxa"/>
          </w:tcPr>
          <w:p w14:paraId="442C8920" w14:textId="77777777" w:rsidR="00D112F0" w:rsidRPr="00EC6087" w:rsidRDefault="00D112F0" w:rsidP="00AE53BD">
            <w:pPr>
              <w:jc w:val="thaiDistribute"/>
              <w:rPr>
                <w:cs/>
                <w:lang w:val="en-US"/>
              </w:rPr>
            </w:pPr>
            <w:r w:rsidRPr="001E5477">
              <w:rPr>
                <w:cs/>
                <w:lang w:val="en-US"/>
              </w:rPr>
              <w:t>แสดงให้เห็นถึงความเข้าใจผู้ใช้งานโดยการรายงานลักษณะของผู้ใช้งานหลัก และนำเสนอความคิดเห็นหรือข้อมูลที่ได้รับจากผู้ใช้งานได้ตรงประเด็น พร้อมแสดงความใส่ใจต่อข้อมูลนั้นอย่างเหมาะสม</w:t>
            </w:r>
          </w:p>
        </w:tc>
      </w:tr>
      <w:tr w:rsidR="00D112F0" w14:paraId="5CB0A9A1" w14:textId="77777777" w:rsidTr="00D112F0">
        <w:tc>
          <w:tcPr>
            <w:tcW w:w="710" w:type="dxa"/>
            <w:vAlign w:val="center"/>
          </w:tcPr>
          <w:p w14:paraId="2F0AFE6E" w14:textId="77777777" w:rsidR="00D112F0" w:rsidRPr="00A21E77" w:rsidRDefault="00D112F0" w:rsidP="00D112F0">
            <w:pPr>
              <w:jc w:val="center"/>
              <w:rPr>
                <w:b/>
                <w:bCs/>
                <w:sz w:val="32"/>
                <w:szCs w:val="32"/>
                <w:lang w:val="en-US"/>
              </w:rPr>
            </w:pPr>
            <w:r w:rsidRPr="00A21E77">
              <w:rPr>
                <w:b/>
                <w:bCs/>
              </w:rPr>
              <w:t>D</w:t>
            </w:r>
          </w:p>
        </w:tc>
        <w:tc>
          <w:tcPr>
            <w:tcW w:w="6690" w:type="dxa"/>
          </w:tcPr>
          <w:p w14:paraId="53CF8086" w14:textId="0D1ADDE8" w:rsidR="00D112F0" w:rsidRPr="00D112F0" w:rsidRDefault="00D112F0" w:rsidP="00AE53BD">
            <w:pPr>
              <w:jc w:val="thaiDistribute"/>
              <w:rPr>
                <w:b/>
                <w:bCs/>
                <w:lang w:val="en-US"/>
              </w:rPr>
            </w:pPr>
            <w:r w:rsidRPr="00D112F0">
              <w:rPr>
                <w:rStyle w:val="Strong"/>
                <w:b w:val="0"/>
                <w:bCs w:val="0"/>
              </w:rPr>
              <w:t>Demonstrates limited user empathy by offering only a surface-level understanding of users and their feedback, with minimal emotional engagement or openness to their perspectives.</w:t>
            </w:r>
          </w:p>
        </w:tc>
        <w:tc>
          <w:tcPr>
            <w:tcW w:w="6690" w:type="dxa"/>
          </w:tcPr>
          <w:p w14:paraId="5A828838" w14:textId="77777777" w:rsidR="00D112F0" w:rsidRPr="00EC6087" w:rsidRDefault="00D112F0" w:rsidP="00AE53BD">
            <w:pPr>
              <w:jc w:val="thaiDistribute"/>
              <w:rPr>
                <w:cs/>
                <w:lang w:val="en-US"/>
              </w:rPr>
            </w:pPr>
            <w:r w:rsidRPr="001E5477">
              <w:rPr>
                <w:cs/>
                <w:lang w:val="en-US"/>
              </w:rPr>
              <w:t>รายงานผู้ใช้งานได้ไม่ชัดเจน เช่น ขาดรายละเอียดของผู้ใช้งานหรือการปฏิสัมพันธ์ พูดถึงความคิดเห็นของผู้ใช้งานแบบผิวเผิน และยังไม่แสดงให้เห็นว่าตนให้คุณค่าต่อความคิดเห็นเหล่านั้น</w:t>
            </w:r>
          </w:p>
        </w:tc>
      </w:tr>
      <w:tr w:rsidR="00D112F0" w14:paraId="55AFA56E" w14:textId="77777777" w:rsidTr="00D112F0">
        <w:tc>
          <w:tcPr>
            <w:tcW w:w="710" w:type="dxa"/>
            <w:vAlign w:val="center"/>
          </w:tcPr>
          <w:p w14:paraId="006864CD" w14:textId="77777777" w:rsidR="00D112F0" w:rsidRPr="00A21E77" w:rsidRDefault="00D112F0" w:rsidP="00D112F0">
            <w:pPr>
              <w:jc w:val="center"/>
              <w:rPr>
                <w:b/>
                <w:bCs/>
                <w:sz w:val="32"/>
                <w:szCs w:val="32"/>
                <w:lang w:val="en-US"/>
              </w:rPr>
            </w:pPr>
            <w:r w:rsidRPr="00A21E77">
              <w:rPr>
                <w:b/>
                <w:bCs/>
              </w:rPr>
              <w:t>F</w:t>
            </w:r>
          </w:p>
        </w:tc>
        <w:tc>
          <w:tcPr>
            <w:tcW w:w="6690" w:type="dxa"/>
          </w:tcPr>
          <w:p w14:paraId="3FEFC1BF" w14:textId="14DEED20" w:rsidR="00D112F0" w:rsidRPr="00D112F0" w:rsidRDefault="00D112F0" w:rsidP="00AE53BD">
            <w:pPr>
              <w:jc w:val="thaiDistribute"/>
              <w:rPr>
                <w:b/>
                <w:bCs/>
                <w:lang w:val="en-US"/>
              </w:rPr>
            </w:pPr>
            <w:r w:rsidRPr="00D112F0">
              <w:rPr>
                <w:rStyle w:val="Strong"/>
                <w:b w:val="0"/>
                <w:bCs w:val="0"/>
              </w:rPr>
              <w:t>Demonstrates no user empathy, showing little to no effort to understand or engage with user perspectives, and lacking openness to others’ experiences or input.</w:t>
            </w:r>
          </w:p>
        </w:tc>
        <w:tc>
          <w:tcPr>
            <w:tcW w:w="6690" w:type="dxa"/>
          </w:tcPr>
          <w:p w14:paraId="6BE89BD8" w14:textId="77777777" w:rsidR="00D112F0" w:rsidRPr="00EC6087" w:rsidRDefault="00D112F0" w:rsidP="00AE53BD">
            <w:pPr>
              <w:jc w:val="thaiDistribute"/>
              <w:rPr>
                <w:cs/>
                <w:lang w:val="en-US"/>
              </w:rPr>
            </w:pPr>
            <w:r w:rsidRPr="001E5477">
              <w:rPr>
                <w:cs/>
                <w:lang w:val="en-US"/>
              </w:rPr>
              <w:t>ไม่สามารถรายงานลักษณะของผู้ใช้งานหรือความคิดเห็นที่ได้รับจากภาคสนามได้ และไม่แสดงให้เห็นถึงความเข้าใจหรือทัศนคติที่เปิดรับความคิดเห็นของผู้อื่นเลย</w:t>
            </w:r>
          </w:p>
        </w:tc>
      </w:tr>
    </w:tbl>
    <w:p w14:paraId="4E6A3F75" w14:textId="77777777" w:rsidR="00D27F6A" w:rsidRDefault="00D27F6A" w:rsidP="00D27F6A">
      <w:pPr>
        <w:rPr>
          <w:b/>
          <w:bCs/>
        </w:rPr>
      </w:pPr>
    </w:p>
    <w:p w14:paraId="4A10A2B6" w14:textId="77777777" w:rsidR="00D112F0" w:rsidRDefault="00D112F0" w:rsidP="00D27F6A">
      <w:pPr>
        <w:rPr>
          <w:b/>
          <w:bCs/>
        </w:rPr>
      </w:pPr>
    </w:p>
    <w:p w14:paraId="3CED9C4F" w14:textId="77777777" w:rsidR="00D112F0" w:rsidRDefault="00D112F0" w:rsidP="00D27F6A">
      <w:pPr>
        <w:rPr>
          <w:b/>
          <w:bCs/>
        </w:rPr>
      </w:pPr>
    </w:p>
    <w:p w14:paraId="458759B3" w14:textId="77777777" w:rsidR="00D112F0" w:rsidRDefault="00D112F0" w:rsidP="00D27F6A">
      <w:pPr>
        <w:rPr>
          <w:b/>
          <w:bCs/>
        </w:rPr>
      </w:pPr>
    </w:p>
    <w:p w14:paraId="5D1144D1" w14:textId="07F2953A" w:rsidR="00D27F6A" w:rsidRPr="000A4E79" w:rsidRDefault="00D27F6A" w:rsidP="00D112F0">
      <w:pPr>
        <w:jc w:val="thaiDistribute"/>
        <w:rPr>
          <w:lang w:val="en-US"/>
        </w:rPr>
      </w:pPr>
      <w:r w:rsidRPr="000A4E79">
        <w:rPr>
          <w:b/>
          <w:bCs/>
          <w:lang w:val="en-US"/>
        </w:rPr>
        <w:lastRenderedPageBreak/>
        <w:t xml:space="preserve">PLO 4 </w:t>
      </w:r>
      <w:r w:rsidR="00D112F0" w:rsidRPr="00D112F0">
        <w:rPr>
          <w:b/>
          <w:bCs/>
        </w:rPr>
        <w:t>Experience Design</w:t>
      </w:r>
      <w:r w:rsidRPr="000A4E79">
        <w:rPr>
          <w:b/>
          <w:bCs/>
          <w:cs/>
          <w:lang w:val="en-US"/>
        </w:rPr>
        <w:t xml:space="preserve"> </w:t>
      </w:r>
      <w:r>
        <w:rPr>
          <w:b/>
          <w:bCs/>
          <w:lang w:val="en-US"/>
        </w:rPr>
        <w:t>–</w:t>
      </w:r>
      <w:r w:rsidRPr="000A4E79">
        <w:rPr>
          <w:b/>
          <w:bCs/>
          <w:cs/>
          <w:lang w:val="en-US"/>
        </w:rPr>
        <w:t xml:space="preserve"> </w:t>
      </w:r>
      <w:r w:rsidR="00D112F0" w:rsidRPr="00D112F0">
        <w:t>Design the human experience and journey, including the interaction of the five human senses, and visual and verbal content through integrated media, considering the intended purpose, tone, emotion, meaning, media usage, format, and constraints.</w:t>
      </w:r>
    </w:p>
    <w:tbl>
      <w:tblPr>
        <w:tblStyle w:val="TableGrid"/>
        <w:tblW w:w="14029" w:type="dxa"/>
        <w:tblLook w:val="04A0" w:firstRow="1" w:lastRow="0" w:firstColumn="1" w:lastColumn="0" w:noHBand="0" w:noVBand="1"/>
      </w:tblPr>
      <w:tblGrid>
        <w:gridCol w:w="737"/>
        <w:gridCol w:w="6646"/>
        <w:gridCol w:w="6646"/>
      </w:tblGrid>
      <w:tr w:rsidR="00D112F0" w14:paraId="76EE6FF5" w14:textId="77777777" w:rsidTr="00D112F0">
        <w:tc>
          <w:tcPr>
            <w:tcW w:w="737" w:type="dxa"/>
            <w:vAlign w:val="center"/>
          </w:tcPr>
          <w:p w14:paraId="7A89F38B" w14:textId="77777777" w:rsidR="00D112F0" w:rsidRPr="00224D48" w:rsidRDefault="00D112F0" w:rsidP="00D112F0">
            <w:pPr>
              <w:jc w:val="center"/>
              <w:rPr>
                <w:b/>
                <w:bCs/>
                <w:lang w:val="en-US"/>
              </w:rPr>
            </w:pPr>
            <w:r>
              <w:rPr>
                <w:b/>
                <w:bCs/>
                <w:lang w:val="en-US"/>
              </w:rPr>
              <w:t>Score</w:t>
            </w:r>
          </w:p>
        </w:tc>
        <w:tc>
          <w:tcPr>
            <w:tcW w:w="6646" w:type="dxa"/>
            <w:vAlign w:val="center"/>
          </w:tcPr>
          <w:p w14:paraId="195111BC" w14:textId="303698D2" w:rsidR="00D112F0" w:rsidRPr="003F28EB" w:rsidRDefault="00D112F0" w:rsidP="00D112F0">
            <w:pPr>
              <w:jc w:val="center"/>
              <w:rPr>
                <w:cs/>
                <w:lang w:val="en-US"/>
              </w:rPr>
            </w:pPr>
            <w:r w:rsidRPr="00E70512">
              <w:rPr>
                <w:b/>
                <w:bCs/>
                <w:lang w:val="en-US"/>
              </w:rPr>
              <w:t>Participation</w:t>
            </w:r>
            <w:r>
              <w:rPr>
                <w:b/>
                <w:bCs/>
                <w:lang w:val="en-US"/>
              </w:rPr>
              <w:t xml:space="preserve"> – Systematic Thinking</w:t>
            </w:r>
          </w:p>
        </w:tc>
        <w:tc>
          <w:tcPr>
            <w:tcW w:w="6646" w:type="dxa"/>
            <w:vAlign w:val="center"/>
          </w:tcPr>
          <w:p w14:paraId="562224E6" w14:textId="77777777" w:rsidR="00D112F0" w:rsidRPr="003F28EB" w:rsidRDefault="00D112F0" w:rsidP="00D112F0">
            <w:pPr>
              <w:jc w:val="center"/>
              <w:rPr>
                <w:cs/>
                <w:lang w:val="en-US"/>
              </w:rPr>
            </w:pPr>
            <w:r w:rsidRPr="00E70512">
              <w:rPr>
                <w:b/>
                <w:bCs/>
                <w:lang w:val="en-US"/>
              </w:rPr>
              <w:t>Participation</w:t>
            </w:r>
            <w:r>
              <w:rPr>
                <w:b/>
                <w:bCs/>
                <w:lang w:val="en-US"/>
              </w:rPr>
              <w:t xml:space="preserve"> – Systematic Thinking</w:t>
            </w:r>
          </w:p>
        </w:tc>
      </w:tr>
      <w:tr w:rsidR="00D112F0" w14:paraId="0FBDC214" w14:textId="77777777" w:rsidTr="00D112F0">
        <w:tc>
          <w:tcPr>
            <w:tcW w:w="737" w:type="dxa"/>
            <w:vAlign w:val="center"/>
          </w:tcPr>
          <w:p w14:paraId="3449F321" w14:textId="77777777" w:rsidR="00D112F0" w:rsidRPr="00E447D6" w:rsidRDefault="00D112F0" w:rsidP="00D112F0">
            <w:pPr>
              <w:jc w:val="center"/>
              <w:rPr>
                <w:b/>
                <w:bCs/>
                <w:sz w:val="32"/>
                <w:szCs w:val="32"/>
                <w:lang w:val="en-US"/>
              </w:rPr>
            </w:pPr>
            <w:r>
              <w:rPr>
                <w:b/>
                <w:bCs/>
                <w:sz w:val="32"/>
                <w:szCs w:val="32"/>
                <w:lang w:val="en-US"/>
              </w:rPr>
              <w:t>A</w:t>
            </w:r>
          </w:p>
        </w:tc>
        <w:tc>
          <w:tcPr>
            <w:tcW w:w="6646" w:type="dxa"/>
          </w:tcPr>
          <w:p w14:paraId="14010CD6" w14:textId="1976B4BA" w:rsidR="00D112F0" w:rsidRPr="00D112F0" w:rsidRDefault="00D112F0" w:rsidP="00AE53BD">
            <w:pPr>
              <w:jc w:val="thaiDistribute"/>
              <w:rPr>
                <w:b/>
                <w:bCs/>
                <w:cs/>
                <w:lang w:val="en-US"/>
              </w:rPr>
            </w:pPr>
            <w:r w:rsidRPr="00D112F0">
              <w:rPr>
                <w:rStyle w:val="Strong"/>
                <w:b w:val="0"/>
                <w:bCs w:val="0"/>
              </w:rPr>
              <w:t xml:space="preserve">Demonstrates systematic thinking by thoughtfully identifying and organizing all key elements of </w:t>
            </w:r>
            <w:r>
              <w:rPr>
                <w:rStyle w:val="Strong"/>
                <w:b w:val="0"/>
                <w:bCs w:val="0"/>
              </w:rPr>
              <w:t>experience design</w:t>
            </w:r>
            <w:r w:rsidRPr="00D112F0">
              <w:rPr>
                <w:rStyle w:val="Strong"/>
                <w:b w:val="0"/>
                <w:bCs w:val="0"/>
              </w:rPr>
              <w:t>—such as purpose, audience, emotion, tone, content, media, and constraints—and integrating them in a coherent, well-reasoned manner. Shows a clear ability to see the bigger picture and align all parts meaningfully.</w:t>
            </w:r>
          </w:p>
        </w:tc>
        <w:tc>
          <w:tcPr>
            <w:tcW w:w="6646" w:type="dxa"/>
          </w:tcPr>
          <w:p w14:paraId="07562B0A" w14:textId="0C0F708A" w:rsidR="00D112F0" w:rsidRPr="003F28EB" w:rsidRDefault="00D112F0" w:rsidP="00AE53BD">
            <w:pPr>
              <w:jc w:val="thaiDistribute"/>
              <w:rPr>
                <w:cs/>
                <w:lang w:val="en-US"/>
              </w:rPr>
            </w:pPr>
            <w:r w:rsidRPr="00653227">
              <w:rPr>
                <w:cs/>
                <w:lang w:val="en-US"/>
              </w:rPr>
              <w:t>แสดงให้เห็นการคิดเชิงระบบผ่านการจำแนกองค์ประกอบของการ</w:t>
            </w:r>
            <w:r>
              <w:rPr>
                <w:rFonts w:hint="cs"/>
                <w:cs/>
                <w:lang w:val="en-US"/>
              </w:rPr>
              <w:t>ออกแบบประสบการณ์</w:t>
            </w:r>
            <w:r w:rsidRPr="00653227">
              <w:rPr>
                <w:cs/>
                <w:lang w:val="en-US"/>
              </w:rPr>
              <w:t>ได้อย่างครบถ้วน ได้แก่ วัตถุประสงค์ กลุ่มเป้าหมาย อารมณ์ โทนเสียง เนื้อหา สื่อ และข้อจำกัด พร้อมเชื่อมโยงองค์ประกอบเหล่านี้เข้าด้วยกันอย่างเป็นลำดับ มีเหตุผลรองรับ และสอดคล้องทั้งระบบ</w:t>
            </w:r>
          </w:p>
        </w:tc>
      </w:tr>
      <w:tr w:rsidR="00D112F0" w14:paraId="40E4F28A" w14:textId="77777777" w:rsidTr="00D112F0">
        <w:tc>
          <w:tcPr>
            <w:tcW w:w="737" w:type="dxa"/>
            <w:vAlign w:val="center"/>
          </w:tcPr>
          <w:p w14:paraId="7DCB2984" w14:textId="77777777" w:rsidR="00D112F0" w:rsidRPr="00E447D6" w:rsidRDefault="00D112F0" w:rsidP="00D112F0">
            <w:pPr>
              <w:jc w:val="center"/>
              <w:rPr>
                <w:b/>
                <w:bCs/>
                <w:sz w:val="32"/>
                <w:szCs w:val="32"/>
                <w:lang w:val="en-US"/>
              </w:rPr>
            </w:pPr>
            <w:r>
              <w:rPr>
                <w:b/>
                <w:bCs/>
                <w:sz w:val="32"/>
                <w:szCs w:val="32"/>
                <w:lang w:val="en-US"/>
              </w:rPr>
              <w:t>B</w:t>
            </w:r>
          </w:p>
        </w:tc>
        <w:tc>
          <w:tcPr>
            <w:tcW w:w="6646" w:type="dxa"/>
          </w:tcPr>
          <w:p w14:paraId="7604AC41" w14:textId="21519813" w:rsidR="00D112F0" w:rsidRPr="00D112F0" w:rsidRDefault="00D112F0" w:rsidP="00AE53BD">
            <w:pPr>
              <w:keepLines/>
              <w:jc w:val="thaiDistribute"/>
              <w:rPr>
                <w:b/>
                <w:bCs/>
                <w:lang w:val="en-US"/>
              </w:rPr>
            </w:pPr>
            <w:r w:rsidRPr="00D112F0">
              <w:rPr>
                <w:rStyle w:val="Strong"/>
                <w:b w:val="0"/>
                <w:bCs w:val="0"/>
              </w:rPr>
              <w:t xml:space="preserve">Demonstrates systematic thinking by identifying the main elements of </w:t>
            </w:r>
            <w:r>
              <w:rPr>
                <w:rStyle w:val="Strong"/>
                <w:b w:val="0"/>
                <w:bCs w:val="0"/>
              </w:rPr>
              <w:t>experience design</w:t>
            </w:r>
            <w:r w:rsidRPr="00D112F0">
              <w:rPr>
                <w:rStyle w:val="Strong"/>
                <w:b w:val="0"/>
                <w:bCs w:val="0"/>
              </w:rPr>
              <w:t xml:space="preserve"> and connecting them with reasonable flow and intention. Shows an emerging ability to structure ideas, even if some connections may still lack consistency or depth.</w:t>
            </w:r>
          </w:p>
        </w:tc>
        <w:tc>
          <w:tcPr>
            <w:tcW w:w="6646" w:type="dxa"/>
          </w:tcPr>
          <w:p w14:paraId="2C512AD5" w14:textId="0027828C" w:rsidR="00D112F0" w:rsidRPr="003F28EB" w:rsidRDefault="00D112F0" w:rsidP="00AE53BD">
            <w:pPr>
              <w:keepLines/>
              <w:jc w:val="thaiDistribute"/>
              <w:rPr>
                <w:cs/>
                <w:lang w:val="en-US"/>
              </w:rPr>
            </w:pPr>
            <w:r w:rsidRPr="00653227">
              <w:rPr>
                <w:cs/>
                <w:lang w:val="en-US"/>
              </w:rPr>
              <w:t>แสดงให้เห็นการคิดเชิงระบบผ่านการจำแนกองค์ประกอบหลักของ</w:t>
            </w:r>
            <w:r>
              <w:rPr>
                <w:rFonts w:hint="cs"/>
                <w:cs/>
                <w:lang w:val="en-US"/>
              </w:rPr>
              <w:t>การออกแบบประสบการณ์</w:t>
            </w:r>
            <w:r w:rsidRPr="00653227">
              <w:rPr>
                <w:cs/>
                <w:lang w:val="en-US"/>
              </w:rPr>
              <w:t>ได้ครบถ้วน และเชื่อมโยงองค์ประกอบเหล่านั้นเข้าด้วยกันได้อย่างมีเหตุผล แม้บางจุดยังขาดความต่อเนื่องหรือมีช่องว่างในบางมิติ</w:t>
            </w:r>
          </w:p>
        </w:tc>
      </w:tr>
      <w:tr w:rsidR="00D112F0" w14:paraId="5ECE8992" w14:textId="77777777" w:rsidTr="00D112F0">
        <w:tc>
          <w:tcPr>
            <w:tcW w:w="737" w:type="dxa"/>
            <w:vAlign w:val="center"/>
          </w:tcPr>
          <w:p w14:paraId="2A3964B6" w14:textId="77777777" w:rsidR="00D112F0" w:rsidRPr="00E447D6" w:rsidRDefault="00D112F0" w:rsidP="00D112F0">
            <w:pPr>
              <w:jc w:val="center"/>
              <w:rPr>
                <w:b/>
                <w:bCs/>
                <w:sz w:val="32"/>
                <w:szCs w:val="32"/>
                <w:lang w:val="en-US"/>
              </w:rPr>
            </w:pPr>
            <w:r>
              <w:rPr>
                <w:b/>
                <w:bCs/>
                <w:sz w:val="32"/>
                <w:szCs w:val="32"/>
                <w:lang w:val="en-US"/>
              </w:rPr>
              <w:t>C</w:t>
            </w:r>
          </w:p>
        </w:tc>
        <w:tc>
          <w:tcPr>
            <w:tcW w:w="6646" w:type="dxa"/>
          </w:tcPr>
          <w:p w14:paraId="76D96604" w14:textId="0F77F064" w:rsidR="00D112F0" w:rsidRPr="00D112F0" w:rsidRDefault="00D112F0" w:rsidP="00AE53BD">
            <w:pPr>
              <w:jc w:val="thaiDistribute"/>
              <w:rPr>
                <w:b/>
                <w:bCs/>
                <w:lang w:val="en-US"/>
              </w:rPr>
            </w:pPr>
            <w:r w:rsidRPr="00D112F0">
              <w:rPr>
                <w:rStyle w:val="Strong"/>
                <w:b w:val="0"/>
                <w:bCs w:val="0"/>
              </w:rPr>
              <w:t xml:space="preserve">Demonstrates systematic thinking by recognizing essential </w:t>
            </w:r>
            <w:r>
              <w:rPr>
                <w:rStyle w:val="Strong"/>
                <w:b w:val="0"/>
                <w:bCs w:val="0"/>
              </w:rPr>
              <w:t>experience design</w:t>
            </w:r>
            <w:r w:rsidRPr="00D112F0">
              <w:rPr>
                <w:rStyle w:val="Strong"/>
                <w:b w:val="0"/>
                <w:bCs w:val="0"/>
              </w:rPr>
              <w:t xml:space="preserve"> components and relating them to the intended purpose with a fair level of clarity, though the structure may still need refinement or further explanation.</w:t>
            </w:r>
          </w:p>
        </w:tc>
        <w:tc>
          <w:tcPr>
            <w:tcW w:w="6646" w:type="dxa"/>
          </w:tcPr>
          <w:p w14:paraId="0D2BA7BC" w14:textId="476C364D" w:rsidR="00D112F0" w:rsidRPr="003F28EB" w:rsidRDefault="00D112F0" w:rsidP="00AE53BD">
            <w:pPr>
              <w:jc w:val="thaiDistribute"/>
              <w:rPr>
                <w:cs/>
                <w:lang w:val="en-US"/>
              </w:rPr>
            </w:pPr>
            <w:r w:rsidRPr="00653227">
              <w:rPr>
                <w:cs/>
                <w:lang w:val="en-US"/>
              </w:rPr>
              <w:t>แสดงให้เห็นการคิดเชิงระบบผ่านการจำแนกองค์ประกอบพื้นฐานของ</w:t>
            </w:r>
            <w:r>
              <w:rPr>
                <w:rFonts w:hint="cs"/>
                <w:cs/>
                <w:lang w:val="en-US"/>
              </w:rPr>
              <w:t>การออกแบบประสบการณ์</w:t>
            </w:r>
            <w:r>
              <w:rPr>
                <w:rFonts w:hint="cs"/>
                <w:cs/>
                <w:lang w:val="en-US"/>
              </w:rPr>
              <w:t xml:space="preserve"> </w:t>
            </w:r>
            <w:r w:rsidRPr="00653227">
              <w:rPr>
                <w:cs/>
                <w:lang w:val="en-US"/>
              </w:rPr>
              <w:t>และเชื่อมโยงกันอย่างเหมาะสมกับวัตถุประสงค์ แม้ยังไม่ได้จัดระบบหรืออธิบายอย่างละเอียด</w:t>
            </w:r>
          </w:p>
        </w:tc>
      </w:tr>
      <w:tr w:rsidR="00D112F0" w14:paraId="027BCE72" w14:textId="77777777" w:rsidTr="00D112F0">
        <w:tc>
          <w:tcPr>
            <w:tcW w:w="737" w:type="dxa"/>
            <w:vAlign w:val="center"/>
          </w:tcPr>
          <w:p w14:paraId="3480A1AC" w14:textId="77777777" w:rsidR="00D112F0" w:rsidRPr="00E447D6" w:rsidRDefault="00D112F0" w:rsidP="00D112F0">
            <w:pPr>
              <w:jc w:val="center"/>
              <w:rPr>
                <w:b/>
                <w:bCs/>
                <w:sz w:val="32"/>
                <w:szCs w:val="32"/>
                <w:lang w:val="en-US"/>
              </w:rPr>
            </w:pPr>
            <w:r>
              <w:rPr>
                <w:b/>
                <w:bCs/>
                <w:sz w:val="32"/>
                <w:szCs w:val="32"/>
                <w:lang w:val="en-US"/>
              </w:rPr>
              <w:t>D</w:t>
            </w:r>
          </w:p>
        </w:tc>
        <w:tc>
          <w:tcPr>
            <w:tcW w:w="6646" w:type="dxa"/>
          </w:tcPr>
          <w:p w14:paraId="45C71216" w14:textId="45E93911" w:rsidR="00D112F0" w:rsidRPr="00D112F0" w:rsidRDefault="00D112F0" w:rsidP="00AE53BD">
            <w:pPr>
              <w:jc w:val="thaiDistribute"/>
              <w:rPr>
                <w:b/>
                <w:bCs/>
                <w:lang w:val="en-US"/>
              </w:rPr>
            </w:pPr>
            <w:r w:rsidRPr="00D112F0">
              <w:rPr>
                <w:rStyle w:val="Strong"/>
                <w:b w:val="0"/>
                <w:bCs w:val="0"/>
              </w:rPr>
              <w:t>Demonstrates limited systematic thinking by identifying only a few relevant components and struggling to link them meaningfully. The thought process appears fragmented or loosely connected.</w:t>
            </w:r>
          </w:p>
        </w:tc>
        <w:tc>
          <w:tcPr>
            <w:tcW w:w="6646" w:type="dxa"/>
          </w:tcPr>
          <w:p w14:paraId="010D9E3A" w14:textId="77777777" w:rsidR="00D112F0" w:rsidRPr="003F28EB" w:rsidRDefault="00D112F0" w:rsidP="00AE53BD">
            <w:pPr>
              <w:jc w:val="thaiDistribute"/>
              <w:rPr>
                <w:cs/>
                <w:lang w:val="en-US"/>
              </w:rPr>
            </w:pPr>
            <w:r w:rsidRPr="00653227">
              <w:rPr>
                <w:cs/>
                <w:lang w:val="en-US"/>
              </w:rPr>
              <w:t>แสดงให้เห็นการคิดเชิงระบบอย่างจำกัด ผ่านการจำแนกองค์ประกอบเพียงบางส่วน และเชื่อมโยงอย่างไม่ชัดเจน ลำดับไม่เป็นระบบ หรือองค์ประกอบบางส่วนขัดแย้งกัน</w:t>
            </w:r>
          </w:p>
        </w:tc>
      </w:tr>
      <w:tr w:rsidR="00D112F0" w14:paraId="21D6341D" w14:textId="77777777" w:rsidTr="00D112F0">
        <w:tc>
          <w:tcPr>
            <w:tcW w:w="737" w:type="dxa"/>
            <w:vAlign w:val="center"/>
          </w:tcPr>
          <w:p w14:paraId="62ABA7CE" w14:textId="77777777" w:rsidR="00D112F0" w:rsidRPr="00E447D6" w:rsidRDefault="00D112F0" w:rsidP="00D112F0">
            <w:pPr>
              <w:jc w:val="center"/>
              <w:rPr>
                <w:b/>
                <w:bCs/>
                <w:sz w:val="32"/>
                <w:szCs w:val="32"/>
                <w:lang w:val="en-US"/>
              </w:rPr>
            </w:pPr>
            <w:r>
              <w:rPr>
                <w:b/>
                <w:bCs/>
                <w:sz w:val="32"/>
                <w:szCs w:val="32"/>
                <w:lang w:val="en-US"/>
              </w:rPr>
              <w:t>F</w:t>
            </w:r>
          </w:p>
        </w:tc>
        <w:tc>
          <w:tcPr>
            <w:tcW w:w="6646" w:type="dxa"/>
          </w:tcPr>
          <w:p w14:paraId="6E517E9B" w14:textId="39D495F0" w:rsidR="00D112F0" w:rsidRPr="00D112F0" w:rsidRDefault="00D112F0" w:rsidP="00AE53BD">
            <w:pPr>
              <w:jc w:val="thaiDistribute"/>
              <w:rPr>
                <w:b/>
                <w:bCs/>
                <w:lang w:val="en-US"/>
              </w:rPr>
            </w:pPr>
            <w:r w:rsidRPr="00D112F0">
              <w:rPr>
                <w:rStyle w:val="Strong"/>
                <w:b w:val="0"/>
                <w:bCs w:val="0"/>
              </w:rPr>
              <w:t>Demonstrates no clear evidence of systematic thinking; lacks recognition of key components and fails to form meaningful connections that support the experience design purpose.</w:t>
            </w:r>
          </w:p>
        </w:tc>
        <w:tc>
          <w:tcPr>
            <w:tcW w:w="6646" w:type="dxa"/>
          </w:tcPr>
          <w:p w14:paraId="47730010" w14:textId="7CF9A25C" w:rsidR="00D112F0" w:rsidRPr="003F28EB" w:rsidRDefault="00D112F0" w:rsidP="00AE53BD">
            <w:pPr>
              <w:jc w:val="thaiDistribute"/>
              <w:rPr>
                <w:cs/>
                <w:lang w:val="en-US"/>
              </w:rPr>
            </w:pPr>
            <w:r w:rsidRPr="00653227">
              <w:rPr>
                <w:cs/>
                <w:lang w:val="en-US"/>
              </w:rPr>
              <w:t>ไม่แสดงให้เห็นการคิดเชิงระบบ ไม่มีการจำแนกองค์ประกอบสำคัญ หรือไม่สามารถเชื่อมโยงสิ่งที่เลือกใช้ในการ</w:t>
            </w:r>
            <w:r>
              <w:rPr>
                <w:rFonts w:hint="cs"/>
                <w:cs/>
                <w:lang w:val="en-US"/>
              </w:rPr>
              <w:t>ออกแบบประสบการณ์</w:t>
            </w:r>
            <w:r w:rsidRPr="00653227">
              <w:rPr>
                <w:cs/>
                <w:lang w:val="en-US"/>
              </w:rPr>
              <w:t>ให้สอดคล้องกับวัตถุประสงค์ได้เลย</w:t>
            </w:r>
          </w:p>
        </w:tc>
      </w:tr>
    </w:tbl>
    <w:p w14:paraId="319A0F42" w14:textId="77777777" w:rsidR="00D27F6A" w:rsidRDefault="00D27F6A" w:rsidP="00D27F6A">
      <w:pPr>
        <w:rPr>
          <w:b/>
          <w:bCs/>
          <w:lang w:val="en-US"/>
        </w:rPr>
      </w:pPr>
    </w:p>
    <w:p w14:paraId="7E481ED4" w14:textId="7EBA940C" w:rsidR="00D27F6A" w:rsidRDefault="00D27F6A" w:rsidP="00AE53BD">
      <w:pPr>
        <w:jc w:val="thaiDistribute"/>
        <w:rPr>
          <w:lang w:val="en-US"/>
        </w:rPr>
      </w:pPr>
      <w:r w:rsidRPr="00070E1E">
        <w:rPr>
          <w:b/>
          <w:bCs/>
          <w:lang w:val="en-US"/>
        </w:rPr>
        <w:lastRenderedPageBreak/>
        <w:t xml:space="preserve">PLO 5 </w:t>
      </w:r>
      <w:r w:rsidR="00AE53BD" w:rsidRPr="00AE53BD">
        <w:rPr>
          <w:b/>
          <w:bCs/>
        </w:rPr>
        <w:t>Design Implementation</w:t>
      </w:r>
      <w:r w:rsidR="00AE53BD">
        <w:rPr>
          <w:b/>
          <w:bCs/>
        </w:rPr>
        <w:t xml:space="preserve"> </w:t>
      </w:r>
      <w:r>
        <w:rPr>
          <w:rFonts w:hint="cs"/>
          <w:cs/>
          <w:lang w:val="en-US"/>
        </w:rPr>
        <w:t xml:space="preserve">– </w:t>
      </w:r>
      <w:r w:rsidR="00AE53BD" w:rsidRPr="00AE53BD">
        <w:t>Implement the design with refined skills in drawing, sketching, visualization, and prototyping, emphasizing details that accurately represent usages, contextual factors, environments, materials, technology, production techniques, and installation, while prioritizing originality.</w:t>
      </w:r>
    </w:p>
    <w:tbl>
      <w:tblPr>
        <w:tblStyle w:val="TableGrid"/>
        <w:tblW w:w="14037" w:type="dxa"/>
        <w:tblLook w:val="04A0" w:firstRow="1" w:lastRow="0" w:firstColumn="1" w:lastColumn="0" w:noHBand="0" w:noVBand="1"/>
      </w:tblPr>
      <w:tblGrid>
        <w:gridCol w:w="710"/>
        <w:gridCol w:w="6663"/>
        <w:gridCol w:w="6664"/>
      </w:tblGrid>
      <w:tr w:rsidR="00D27F6A" w14:paraId="2939E8F3" w14:textId="77777777" w:rsidTr="00AE53BD">
        <w:tc>
          <w:tcPr>
            <w:tcW w:w="710" w:type="dxa"/>
            <w:vAlign w:val="center"/>
          </w:tcPr>
          <w:p w14:paraId="2FD3B2A3" w14:textId="77777777" w:rsidR="00D27F6A" w:rsidRPr="001A2C26" w:rsidRDefault="00D27F6A" w:rsidP="00993213">
            <w:pPr>
              <w:jc w:val="center"/>
              <w:rPr>
                <w:b/>
                <w:bCs/>
                <w:lang w:val="en-US"/>
              </w:rPr>
            </w:pPr>
            <w:r w:rsidRPr="001A2C26">
              <w:rPr>
                <w:b/>
                <w:bCs/>
                <w:lang w:val="en-US"/>
              </w:rPr>
              <w:t>Score</w:t>
            </w:r>
          </w:p>
        </w:tc>
        <w:tc>
          <w:tcPr>
            <w:tcW w:w="6663" w:type="dxa"/>
            <w:vAlign w:val="center"/>
          </w:tcPr>
          <w:p w14:paraId="6778E836" w14:textId="58C06B25" w:rsidR="00D27F6A" w:rsidRPr="00AE53BD" w:rsidRDefault="00AE53BD" w:rsidP="00AE53BD">
            <w:pPr>
              <w:jc w:val="center"/>
              <w:rPr>
                <w:b/>
                <w:bCs/>
                <w:cs/>
                <w:lang w:val="en-US"/>
              </w:rPr>
            </w:pPr>
            <w:r w:rsidRPr="00E70512">
              <w:rPr>
                <w:b/>
                <w:bCs/>
                <w:lang w:val="en-US"/>
              </w:rPr>
              <w:t>Participation</w:t>
            </w:r>
            <w:r>
              <w:rPr>
                <w:b/>
                <w:bCs/>
                <w:lang w:val="en-US"/>
              </w:rPr>
              <w:t xml:space="preserve"> – Experiment and Problem Solving</w:t>
            </w:r>
          </w:p>
        </w:tc>
        <w:tc>
          <w:tcPr>
            <w:tcW w:w="6664" w:type="dxa"/>
            <w:vAlign w:val="center"/>
          </w:tcPr>
          <w:p w14:paraId="28BE57C5" w14:textId="68DB4D92" w:rsidR="00D27F6A" w:rsidRPr="00AE53BD" w:rsidRDefault="00D27F6A" w:rsidP="00AE53BD">
            <w:pPr>
              <w:jc w:val="center"/>
              <w:rPr>
                <w:b/>
                <w:bCs/>
                <w:cs/>
                <w:lang w:val="en-US"/>
              </w:rPr>
            </w:pPr>
            <w:r w:rsidRPr="00E70512">
              <w:rPr>
                <w:b/>
                <w:bCs/>
                <w:lang w:val="en-US"/>
              </w:rPr>
              <w:t>Participation</w:t>
            </w:r>
            <w:r>
              <w:rPr>
                <w:b/>
                <w:bCs/>
                <w:lang w:val="en-US"/>
              </w:rPr>
              <w:t xml:space="preserve"> – Experiment and Problem Solving</w:t>
            </w:r>
          </w:p>
        </w:tc>
      </w:tr>
      <w:tr w:rsidR="00AE53BD" w14:paraId="550590B4" w14:textId="77777777" w:rsidTr="00AE53BD">
        <w:tc>
          <w:tcPr>
            <w:tcW w:w="710" w:type="dxa"/>
            <w:vAlign w:val="center"/>
          </w:tcPr>
          <w:p w14:paraId="2DAA7796" w14:textId="77777777" w:rsidR="00AE53BD" w:rsidRPr="00E447D6" w:rsidRDefault="00AE53BD" w:rsidP="00AE53BD">
            <w:pPr>
              <w:jc w:val="center"/>
              <w:rPr>
                <w:b/>
                <w:bCs/>
                <w:sz w:val="32"/>
                <w:szCs w:val="32"/>
                <w:lang w:val="en-US"/>
              </w:rPr>
            </w:pPr>
            <w:r>
              <w:rPr>
                <w:b/>
                <w:bCs/>
                <w:sz w:val="32"/>
                <w:szCs w:val="32"/>
                <w:lang w:val="en-US"/>
              </w:rPr>
              <w:t>A</w:t>
            </w:r>
          </w:p>
        </w:tc>
        <w:tc>
          <w:tcPr>
            <w:tcW w:w="6663" w:type="dxa"/>
          </w:tcPr>
          <w:p w14:paraId="7FBA9001" w14:textId="026D2CA3" w:rsidR="00AE53BD" w:rsidRPr="00AE53BD" w:rsidRDefault="00AE53BD" w:rsidP="00AE53BD">
            <w:pPr>
              <w:jc w:val="thaiDistribute"/>
              <w:rPr>
                <w:b/>
                <w:bCs/>
                <w:cs/>
                <w:lang w:val="en-US"/>
              </w:rPr>
            </w:pPr>
            <w:r w:rsidRPr="00AE53BD">
              <w:rPr>
                <w:rStyle w:val="Strong"/>
                <w:b w:val="0"/>
                <w:bCs w:val="0"/>
              </w:rPr>
              <w:t>Demonstrates continuous experimentation throughout all stages—sketching, development, and prototyping—by conducting multiple iterations at each phase. Clearly identifies encountered problems and provides well-reasoned justifications for each adjustment made.</w:t>
            </w:r>
          </w:p>
        </w:tc>
        <w:tc>
          <w:tcPr>
            <w:tcW w:w="6664" w:type="dxa"/>
          </w:tcPr>
          <w:p w14:paraId="33336063" w14:textId="77777777" w:rsidR="00AE53BD" w:rsidRPr="003F28EB" w:rsidRDefault="00AE53BD" w:rsidP="00AE53BD">
            <w:pPr>
              <w:jc w:val="thaiDistribute"/>
              <w:rPr>
                <w:cs/>
                <w:lang w:val="en-US"/>
              </w:rPr>
            </w:pPr>
            <w:r w:rsidRPr="00653227">
              <w:rPr>
                <w:cs/>
                <w:lang w:val="en-US"/>
              </w:rPr>
              <w:t>แสดงให้เห็นการทดลองอย่างต่อเนื่องในทุกขั้นตอน (แบบร่าง พัฒนาแบบ ต้นแบบ) โดยมีการทดลองหลายครั้งต่อขั้นตอน พร้อมระบุปัญหาที่พบ และอธิบายเหตุผลของการปรับแก้ได้อย่างชัดเจน</w:t>
            </w:r>
          </w:p>
        </w:tc>
      </w:tr>
      <w:tr w:rsidR="00AE53BD" w14:paraId="4704B04E" w14:textId="77777777" w:rsidTr="00AE53BD">
        <w:tc>
          <w:tcPr>
            <w:tcW w:w="710" w:type="dxa"/>
            <w:vAlign w:val="center"/>
          </w:tcPr>
          <w:p w14:paraId="518D21F5" w14:textId="77777777" w:rsidR="00AE53BD" w:rsidRPr="00E447D6" w:rsidRDefault="00AE53BD" w:rsidP="00AE53BD">
            <w:pPr>
              <w:jc w:val="center"/>
              <w:rPr>
                <w:b/>
                <w:bCs/>
                <w:sz w:val="32"/>
                <w:szCs w:val="32"/>
                <w:lang w:val="en-US"/>
              </w:rPr>
            </w:pPr>
            <w:r>
              <w:rPr>
                <w:b/>
                <w:bCs/>
                <w:sz w:val="32"/>
                <w:szCs w:val="32"/>
                <w:lang w:val="en-US"/>
              </w:rPr>
              <w:t>B</w:t>
            </w:r>
          </w:p>
        </w:tc>
        <w:tc>
          <w:tcPr>
            <w:tcW w:w="6663" w:type="dxa"/>
          </w:tcPr>
          <w:p w14:paraId="2E5C824E" w14:textId="18938D69" w:rsidR="00AE53BD" w:rsidRPr="00AE53BD" w:rsidRDefault="00AE53BD" w:rsidP="00AE53BD">
            <w:pPr>
              <w:jc w:val="thaiDistribute"/>
              <w:rPr>
                <w:b/>
                <w:bCs/>
                <w:lang w:val="en-US"/>
              </w:rPr>
            </w:pPr>
            <w:r w:rsidRPr="00AE53BD">
              <w:rPr>
                <w:rStyle w:val="Strong"/>
                <w:b w:val="0"/>
                <w:bCs w:val="0"/>
              </w:rPr>
              <w:t>Demonstrates experimentation across all stages and identifies problems specific to each phase. Shows effort in refining or adapting approaches to suit project constraints, even if some explanations or connections are not fully articulated.</w:t>
            </w:r>
          </w:p>
        </w:tc>
        <w:tc>
          <w:tcPr>
            <w:tcW w:w="6664" w:type="dxa"/>
          </w:tcPr>
          <w:p w14:paraId="2DFFBD0F" w14:textId="77777777" w:rsidR="00AE53BD" w:rsidRPr="003F28EB" w:rsidRDefault="00AE53BD" w:rsidP="00AE53BD">
            <w:pPr>
              <w:jc w:val="thaiDistribute"/>
              <w:rPr>
                <w:cs/>
                <w:lang w:val="en-US"/>
              </w:rPr>
            </w:pPr>
            <w:r w:rsidRPr="008504E0">
              <w:rPr>
                <w:cs/>
                <w:lang w:val="en-US"/>
              </w:rPr>
              <w:t>แสดงให้เห็นการทดลองในทุกขั้นตอน และสามารถระบุปัญหาที่พบในแต่ละขั้นตอนได้ มีความพยายามในการปรับปรุงหรือเปลี่ยนแปลงแนวทางเพื่อให้เหมาะสมกับข้อจำกัด แม้การเชื่อมโยงหรืออธิบายอาจยังไม่ครบถ้วนทุกมิติ</w:t>
            </w:r>
          </w:p>
        </w:tc>
      </w:tr>
      <w:tr w:rsidR="00AE53BD" w14:paraId="2CD8CA8E" w14:textId="77777777" w:rsidTr="00AE53BD">
        <w:tc>
          <w:tcPr>
            <w:tcW w:w="710" w:type="dxa"/>
            <w:vAlign w:val="center"/>
          </w:tcPr>
          <w:p w14:paraId="19EC8198" w14:textId="77777777" w:rsidR="00AE53BD" w:rsidRPr="00E447D6" w:rsidRDefault="00AE53BD" w:rsidP="00AE53BD">
            <w:pPr>
              <w:jc w:val="center"/>
              <w:rPr>
                <w:b/>
                <w:bCs/>
                <w:sz w:val="32"/>
                <w:szCs w:val="32"/>
                <w:lang w:val="en-US"/>
              </w:rPr>
            </w:pPr>
            <w:r>
              <w:rPr>
                <w:b/>
                <w:bCs/>
                <w:sz w:val="32"/>
                <w:szCs w:val="32"/>
                <w:lang w:val="en-US"/>
              </w:rPr>
              <w:t>C</w:t>
            </w:r>
          </w:p>
        </w:tc>
        <w:tc>
          <w:tcPr>
            <w:tcW w:w="6663" w:type="dxa"/>
          </w:tcPr>
          <w:p w14:paraId="21347538" w14:textId="1B7046B9" w:rsidR="00AE53BD" w:rsidRPr="00AE53BD" w:rsidRDefault="00AE53BD" w:rsidP="00AE53BD">
            <w:pPr>
              <w:jc w:val="thaiDistribute"/>
              <w:rPr>
                <w:b/>
                <w:bCs/>
                <w:lang w:val="en-US"/>
              </w:rPr>
            </w:pPr>
            <w:r w:rsidRPr="00AE53BD">
              <w:rPr>
                <w:rStyle w:val="Strong"/>
                <w:b w:val="0"/>
                <w:bCs w:val="0"/>
              </w:rPr>
              <w:t>Demonstrates experimentation in each stage and responds appropriately to initial problems arising during sketching, development, or prototyping processes.</w:t>
            </w:r>
          </w:p>
        </w:tc>
        <w:tc>
          <w:tcPr>
            <w:tcW w:w="6664" w:type="dxa"/>
          </w:tcPr>
          <w:p w14:paraId="7481A661" w14:textId="77777777" w:rsidR="00AE53BD" w:rsidRPr="003F28EB" w:rsidRDefault="00AE53BD" w:rsidP="00AE53BD">
            <w:pPr>
              <w:jc w:val="thaiDistribute"/>
              <w:rPr>
                <w:cs/>
                <w:lang w:val="en-US"/>
              </w:rPr>
            </w:pPr>
            <w:r w:rsidRPr="008504E0">
              <w:rPr>
                <w:cs/>
                <w:lang w:val="en-US"/>
              </w:rPr>
              <w:t>แสดงให้เห็นการทดลองในทุกขั้นตอน และสามารถแก้ปัญหาเบื้องต้นที่พบในกระบวนการทำแบบร่าง พัฒนาแบบ หรือทำต้นแบบได้อย่างเหมาะสม</w:t>
            </w:r>
          </w:p>
        </w:tc>
      </w:tr>
      <w:tr w:rsidR="00AE53BD" w14:paraId="49E645C3" w14:textId="77777777" w:rsidTr="00AE53BD">
        <w:tc>
          <w:tcPr>
            <w:tcW w:w="710" w:type="dxa"/>
            <w:vAlign w:val="center"/>
          </w:tcPr>
          <w:p w14:paraId="13DF720B" w14:textId="77777777" w:rsidR="00AE53BD" w:rsidRPr="00E447D6" w:rsidRDefault="00AE53BD" w:rsidP="00AE53BD">
            <w:pPr>
              <w:jc w:val="center"/>
              <w:rPr>
                <w:b/>
                <w:bCs/>
                <w:sz w:val="32"/>
                <w:szCs w:val="32"/>
                <w:lang w:val="en-US"/>
              </w:rPr>
            </w:pPr>
            <w:r>
              <w:rPr>
                <w:b/>
                <w:bCs/>
                <w:sz w:val="32"/>
                <w:szCs w:val="32"/>
                <w:lang w:val="en-US"/>
              </w:rPr>
              <w:t>D</w:t>
            </w:r>
          </w:p>
        </w:tc>
        <w:tc>
          <w:tcPr>
            <w:tcW w:w="6663" w:type="dxa"/>
          </w:tcPr>
          <w:p w14:paraId="7E26DC45" w14:textId="52D4483A" w:rsidR="00AE53BD" w:rsidRPr="00AE53BD" w:rsidRDefault="00AE53BD" w:rsidP="00AE53BD">
            <w:pPr>
              <w:keepLines/>
              <w:jc w:val="thaiDistribute"/>
              <w:rPr>
                <w:b/>
                <w:bCs/>
                <w:lang w:val="en-US"/>
              </w:rPr>
            </w:pPr>
            <w:r w:rsidRPr="00AE53BD">
              <w:rPr>
                <w:rStyle w:val="Strong"/>
                <w:b w:val="0"/>
                <w:bCs w:val="0"/>
              </w:rPr>
              <w:t>Demonstrates incomplete experimentation across stages, with unclear or insufficient responses to problems. Explanations for design adjustments remain vague or underdeveloped.</w:t>
            </w:r>
          </w:p>
        </w:tc>
        <w:tc>
          <w:tcPr>
            <w:tcW w:w="6664" w:type="dxa"/>
          </w:tcPr>
          <w:p w14:paraId="33DD3FD3" w14:textId="77777777" w:rsidR="00AE53BD" w:rsidRPr="003F28EB" w:rsidRDefault="00AE53BD" w:rsidP="00AE53BD">
            <w:pPr>
              <w:keepLines/>
              <w:jc w:val="thaiDistribute"/>
              <w:rPr>
                <w:cs/>
                <w:lang w:val="en-US"/>
              </w:rPr>
            </w:pPr>
            <w:r w:rsidRPr="008504E0">
              <w:rPr>
                <w:cs/>
                <w:lang w:val="en-US"/>
              </w:rPr>
              <w:t>แสดงการทดลองไม่ครบทุกขั้นตอน หรือมีขั้นตอนที่ยังไม่มีการตอบสนองต่อปัญหาอย่างชัดเจน และยังไม่สามารถอธิบายเหตุผลของการปรับแก้ได้ชัดเจน</w:t>
            </w:r>
          </w:p>
        </w:tc>
      </w:tr>
      <w:tr w:rsidR="00AE53BD" w14:paraId="20C0B98F" w14:textId="77777777" w:rsidTr="00AE53BD">
        <w:tc>
          <w:tcPr>
            <w:tcW w:w="710" w:type="dxa"/>
            <w:vAlign w:val="center"/>
          </w:tcPr>
          <w:p w14:paraId="220F27F4" w14:textId="77777777" w:rsidR="00AE53BD" w:rsidRPr="00E447D6" w:rsidRDefault="00AE53BD" w:rsidP="00AE53BD">
            <w:pPr>
              <w:jc w:val="center"/>
              <w:rPr>
                <w:b/>
                <w:bCs/>
                <w:sz w:val="32"/>
                <w:szCs w:val="32"/>
                <w:lang w:val="en-US"/>
              </w:rPr>
            </w:pPr>
            <w:r>
              <w:rPr>
                <w:b/>
                <w:bCs/>
                <w:sz w:val="32"/>
                <w:szCs w:val="32"/>
                <w:lang w:val="en-US"/>
              </w:rPr>
              <w:t>F</w:t>
            </w:r>
          </w:p>
        </w:tc>
        <w:tc>
          <w:tcPr>
            <w:tcW w:w="6663" w:type="dxa"/>
          </w:tcPr>
          <w:p w14:paraId="3A7C7483" w14:textId="2198DE8B" w:rsidR="00AE53BD" w:rsidRPr="00AE53BD" w:rsidRDefault="00AE53BD" w:rsidP="00AE53BD">
            <w:pPr>
              <w:jc w:val="thaiDistribute"/>
              <w:rPr>
                <w:b/>
                <w:bCs/>
                <w:lang w:val="en-US"/>
              </w:rPr>
            </w:pPr>
            <w:r w:rsidRPr="00AE53BD">
              <w:rPr>
                <w:rStyle w:val="Strong"/>
                <w:b w:val="0"/>
                <w:bCs w:val="0"/>
              </w:rPr>
              <w:t>Demonstrates no evidence of experimentation or problem solving. Provides no trace of design development or prototyping and fails to identify or reflect on challenges encountered during the design process.</w:t>
            </w:r>
          </w:p>
        </w:tc>
        <w:tc>
          <w:tcPr>
            <w:tcW w:w="6664" w:type="dxa"/>
          </w:tcPr>
          <w:p w14:paraId="538E9A42" w14:textId="77777777" w:rsidR="00AE53BD" w:rsidRPr="003F28EB" w:rsidRDefault="00AE53BD" w:rsidP="00AE53BD">
            <w:pPr>
              <w:jc w:val="thaiDistribute"/>
              <w:rPr>
                <w:cs/>
                <w:lang w:val="en-US"/>
              </w:rPr>
            </w:pPr>
            <w:r w:rsidRPr="008504E0">
              <w:rPr>
                <w:cs/>
              </w:rPr>
              <w:t>ไม่แสดงพฤติกรรมการทดลองหรือการแก้ปัญหา ไม่มีหลักฐานของการพัฒนาแบบหรือต้นแบบ และไม่สามารถระบุปัญหาหรือการปรับปรุงที่เกิดขึ้นในกระบวนการออกแบบได้เลย</w:t>
            </w:r>
          </w:p>
        </w:tc>
      </w:tr>
    </w:tbl>
    <w:p w14:paraId="724E5C01" w14:textId="77777777" w:rsidR="00AE53BD" w:rsidRDefault="00AE53BD" w:rsidP="00D27F6A">
      <w:pPr>
        <w:rPr>
          <w:b/>
          <w:bCs/>
          <w:lang w:val="en-US"/>
        </w:rPr>
      </w:pPr>
    </w:p>
    <w:p w14:paraId="42D87159" w14:textId="77777777" w:rsidR="00AE53BD" w:rsidRDefault="00AE53BD" w:rsidP="00D27F6A">
      <w:pPr>
        <w:rPr>
          <w:b/>
          <w:bCs/>
          <w:lang w:val="en-US"/>
        </w:rPr>
      </w:pPr>
    </w:p>
    <w:p w14:paraId="6EDABE38" w14:textId="77777777" w:rsidR="00AE53BD" w:rsidRDefault="00AE53BD" w:rsidP="00D27F6A">
      <w:pPr>
        <w:rPr>
          <w:b/>
          <w:bCs/>
          <w:lang w:val="en-US"/>
        </w:rPr>
      </w:pPr>
    </w:p>
    <w:p w14:paraId="1C9B65CA" w14:textId="2CACE68A" w:rsidR="00D27F6A" w:rsidRDefault="00D27F6A" w:rsidP="00AE53BD">
      <w:pPr>
        <w:jc w:val="thaiDistribute"/>
        <w:rPr>
          <w:lang w:val="en-US"/>
        </w:rPr>
      </w:pPr>
      <w:r w:rsidRPr="00070E1E">
        <w:rPr>
          <w:b/>
          <w:bCs/>
          <w:lang w:val="en-US"/>
        </w:rPr>
        <w:lastRenderedPageBreak/>
        <w:t xml:space="preserve">PLO </w:t>
      </w:r>
      <w:r>
        <w:rPr>
          <w:rFonts w:hint="cs"/>
          <w:b/>
          <w:bCs/>
          <w:cs/>
          <w:lang w:val="en-US"/>
        </w:rPr>
        <w:t>6</w:t>
      </w:r>
      <w:r w:rsidRPr="00070E1E">
        <w:rPr>
          <w:b/>
          <w:bCs/>
          <w:lang w:val="en-US"/>
        </w:rPr>
        <w:t xml:space="preserve"> </w:t>
      </w:r>
      <w:r w:rsidR="00AE53BD" w:rsidRPr="00AE53BD">
        <w:rPr>
          <w:b/>
          <w:bCs/>
        </w:rPr>
        <w:t>Presentation &amp; Communication Skill</w:t>
      </w:r>
      <w:r>
        <w:rPr>
          <w:rFonts w:hint="cs"/>
          <w:cs/>
          <w:lang w:val="en-US"/>
        </w:rPr>
        <w:t xml:space="preserve"> – </w:t>
      </w:r>
      <w:r w:rsidR="00AE53BD" w:rsidRPr="00AE53BD">
        <w:t>Present the design project through visual and verbal presentation, adhering to specified details, and incorporating suitable presentation media in physical or digital formats.</w:t>
      </w:r>
    </w:p>
    <w:tbl>
      <w:tblPr>
        <w:tblStyle w:val="TableGrid"/>
        <w:tblW w:w="14097" w:type="dxa"/>
        <w:tblLook w:val="04A0" w:firstRow="1" w:lastRow="0" w:firstColumn="1" w:lastColumn="0" w:noHBand="0" w:noVBand="1"/>
      </w:tblPr>
      <w:tblGrid>
        <w:gridCol w:w="710"/>
        <w:gridCol w:w="6693"/>
        <w:gridCol w:w="6694"/>
      </w:tblGrid>
      <w:tr w:rsidR="00D27F6A" w14:paraId="05D82F56" w14:textId="77777777" w:rsidTr="00AE53BD">
        <w:tc>
          <w:tcPr>
            <w:tcW w:w="710" w:type="dxa"/>
            <w:vAlign w:val="center"/>
          </w:tcPr>
          <w:p w14:paraId="109CAAC3" w14:textId="77777777" w:rsidR="00D27F6A" w:rsidRPr="001A2C26" w:rsidRDefault="00D27F6A" w:rsidP="00993213">
            <w:pPr>
              <w:jc w:val="center"/>
              <w:rPr>
                <w:b/>
                <w:bCs/>
                <w:lang w:val="en-US"/>
              </w:rPr>
            </w:pPr>
            <w:r>
              <w:rPr>
                <w:b/>
                <w:bCs/>
                <w:lang w:val="en-US"/>
              </w:rPr>
              <w:t>Score</w:t>
            </w:r>
          </w:p>
        </w:tc>
        <w:tc>
          <w:tcPr>
            <w:tcW w:w="6693" w:type="dxa"/>
            <w:vAlign w:val="center"/>
          </w:tcPr>
          <w:p w14:paraId="654FAD0A" w14:textId="399888A5" w:rsidR="00D27F6A" w:rsidRPr="001A2C26" w:rsidRDefault="00AE53BD" w:rsidP="00993213">
            <w:pPr>
              <w:jc w:val="center"/>
              <w:rPr>
                <w:cs/>
                <w:lang w:val="en-US"/>
              </w:rPr>
            </w:pPr>
            <w:r w:rsidRPr="00E70512">
              <w:rPr>
                <w:b/>
                <w:bCs/>
                <w:lang w:val="en-US"/>
              </w:rPr>
              <w:t>Participation</w:t>
            </w:r>
            <w:r>
              <w:rPr>
                <w:b/>
                <w:bCs/>
                <w:lang w:val="en-US"/>
              </w:rPr>
              <w:t xml:space="preserve"> – Communication Skill</w:t>
            </w:r>
          </w:p>
        </w:tc>
        <w:tc>
          <w:tcPr>
            <w:tcW w:w="6694" w:type="dxa"/>
            <w:vAlign w:val="center"/>
          </w:tcPr>
          <w:p w14:paraId="3CAE4D4C" w14:textId="77777777" w:rsidR="00D27F6A" w:rsidRPr="001A2C26" w:rsidRDefault="00D27F6A" w:rsidP="00993213">
            <w:pPr>
              <w:jc w:val="center"/>
              <w:rPr>
                <w:b/>
                <w:bCs/>
                <w:cs/>
                <w:lang w:val="en-US"/>
              </w:rPr>
            </w:pPr>
            <w:r w:rsidRPr="00E70512">
              <w:rPr>
                <w:b/>
                <w:bCs/>
                <w:lang w:val="en-US"/>
              </w:rPr>
              <w:t>Participation</w:t>
            </w:r>
            <w:r>
              <w:rPr>
                <w:b/>
                <w:bCs/>
                <w:lang w:val="en-US"/>
              </w:rPr>
              <w:t xml:space="preserve"> – Communication Skill</w:t>
            </w:r>
          </w:p>
        </w:tc>
      </w:tr>
      <w:tr w:rsidR="00AE53BD" w14:paraId="3DF11B9B" w14:textId="77777777" w:rsidTr="00AE53BD">
        <w:tc>
          <w:tcPr>
            <w:tcW w:w="710" w:type="dxa"/>
            <w:vAlign w:val="center"/>
          </w:tcPr>
          <w:p w14:paraId="519C97BC" w14:textId="77777777" w:rsidR="00AE53BD" w:rsidRPr="00E447D6" w:rsidRDefault="00AE53BD" w:rsidP="00AE53BD">
            <w:pPr>
              <w:jc w:val="center"/>
              <w:rPr>
                <w:b/>
                <w:bCs/>
                <w:sz w:val="32"/>
                <w:szCs w:val="32"/>
                <w:lang w:val="en-US"/>
              </w:rPr>
            </w:pPr>
            <w:r>
              <w:rPr>
                <w:b/>
                <w:bCs/>
                <w:sz w:val="32"/>
                <w:szCs w:val="32"/>
                <w:lang w:val="en-US"/>
              </w:rPr>
              <w:t>A</w:t>
            </w:r>
          </w:p>
        </w:tc>
        <w:tc>
          <w:tcPr>
            <w:tcW w:w="6693" w:type="dxa"/>
          </w:tcPr>
          <w:p w14:paraId="7F75E88D" w14:textId="255022C9" w:rsidR="00AE53BD" w:rsidRPr="00AE53BD" w:rsidRDefault="00AE53BD" w:rsidP="00AE53BD">
            <w:pPr>
              <w:jc w:val="thaiDistribute"/>
              <w:rPr>
                <w:b/>
                <w:bCs/>
                <w:cs/>
                <w:lang w:val="en-US"/>
              </w:rPr>
            </w:pPr>
            <w:r w:rsidRPr="00AE53BD">
              <w:rPr>
                <w:rStyle w:val="Strong"/>
                <w:b w:val="0"/>
                <w:bCs w:val="0"/>
              </w:rPr>
              <w:t>Demonstrates strong communication skill through confident, clear, and engaging speech in both collaborative work and project presentation. Effectively organizes content, highlights key points, and delivers with appropriate pacing and clarity.</w:t>
            </w:r>
          </w:p>
        </w:tc>
        <w:tc>
          <w:tcPr>
            <w:tcW w:w="6694" w:type="dxa"/>
          </w:tcPr>
          <w:p w14:paraId="69676095" w14:textId="77777777" w:rsidR="00AE53BD" w:rsidRPr="009B0C8D" w:rsidRDefault="00AE53BD" w:rsidP="00AE53BD">
            <w:pPr>
              <w:jc w:val="thaiDistribute"/>
              <w:rPr>
                <w:cs/>
                <w:lang w:val="en-US"/>
              </w:rPr>
            </w:pPr>
            <w:r w:rsidRPr="001F7D27">
              <w:rPr>
                <w:cs/>
                <w:lang w:val="en-US"/>
              </w:rPr>
              <w:t>แสดงให้เห็นทักษะการสื่อสารผ่านการพูดอย่างมั่นใจ ชัดเจน และน่าสนใจทั้งในการสื่อสารระหว่างกระบวนการทำงานกับผู้อื่น และในการนำเสนอโครงการ โดยสามารถจัดลำดับเนื้อหาและถ่ายทอดประเด็นสำคัญได้อย่างมีจังหวะและเข้าใจง่าย</w:t>
            </w:r>
          </w:p>
        </w:tc>
      </w:tr>
      <w:tr w:rsidR="00AE53BD" w14:paraId="60189B52" w14:textId="77777777" w:rsidTr="00AE53BD">
        <w:trPr>
          <w:cantSplit/>
        </w:trPr>
        <w:tc>
          <w:tcPr>
            <w:tcW w:w="710" w:type="dxa"/>
            <w:vAlign w:val="center"/>
          </w:tcPr>
          <w:p w14:paraId="65BCDD3A" w14:textId="77777777" w:rsidR="00AE53BD" w:rsidRPr="00E447D6" w:rsidRDefault="00AE53BD" w:rsidP="00AE53BD">
            <w:pPr>
              <w:jc w:val="center"/>
              <w:rPr>
                <w:b/>
                <w:bCs/>
                <w:sz w:val="32"/>
                <w:szCs w:val="32"/>
                <w:lang w:val="en-US"/>
              </w:rPr>
            </w:pPr>
            <w:r>
              <w:rPr>
                <w:b/>
                <w:bCs/>
                <w:sz w:val="32"/>
                <w:szCs w:val="32"/>
                <w:lang w:val="en-US"/>
              </w:rPr>
              <w:t>B</w:t>
            </w:r>
          </w:p>
        </w:tc>
        <w:tc>
          <w:tcPr>
            <w:tcW w:w="6693" w:type="dxa"/>
          </w:tcPr>
          <w:p w14:paraId="197FE4B2" w14:textId="2A7F0560" w:rsidR="00AE53BD" w:rsidRPr="00AE53BD" w:rsidRDefault="00AE53BD" w:rsidP="00AE53BD">
            <w:pPr>
              <w:jc w:val="thaiDistribute"/>
              <w:rPr>
                <w:b/>
                <w:bCs/>
                <w:lang w:val="en-US"/>
              </w:rPr>
            </w:pPr>
            <w:r w:rsidRPr="00AE53BD">
              <w:rPr>
                <w:rStyle w:val="Strong"/>
                <w:b w:val="0"/>
                <w:bCs w:val="0"/>
              </w:rPr>
              <w:t>Demonstrates communication skill through clear and understandable speech. Makes a consistent effort to communicate during teamwork and delivers project presentations appropriately, though may occasionally lack confidence or consistency in delivery.</w:t>
            </w:r>
          </w:p>
        </w:tc>
        <w:tc>
          <w:tcPr>
            <w:tcW w:w="6694" w:type="dxa"/>
          </w:tcPr>
          <w:p w14:paraId="5A754659" w14:textId="77777777" w:rsidR="00AE53BD" w:rsidRPr="009B0C8D" w:rsidRDefault="00AE53BD" w:rsidP="00AE53BD">
            <w:pPr>
              <w:jc w:val="thaiDistribute"/>
              <w:rPr>
                <w:cs/>
                <w:lang w:val="en-US"/>
              </w:rPr>
            </w:pPr>
            <w:r w:rsidRPr="001F7D27">
              <w:rPr>
                <w:cs/>
                <w:lang w:val="en-US"/>
              </w:rPr>
              <w:t>แสดงให้เห็นทักษะการสื่อสารผ่านการพูดที่ชัดเจนและเข้าใจง่าย โดยมีความพยายามสื่อสารกับผู้อื่นระหว่างกระบวนการทำงาน และสามารถนำเสนอผลงานได้อย่างเหมาะสม แม้ยังขาดความมั่นใจหรือจังหวะที่สม่ำเสมอในบางจุด</w:t>
            </w:r>
          </w:p>
        </w:tc>
      </w:tr>
      <w:tr w:rsidR="00AE53BD" w14:paraId="7BB12C98" w14:textId="77777777" w:rsidTr="00AE53BD">
        <w:tc>
          <w:tcPr>
            <w:tcW w:w="710" w:type="dxa"/>
            <w:vAlign w:val="center"/>
          </w:tcPr>
          <w:p w14:paraId="2B0B9492" w14:textId="77777777" w:rsidR="00AE53BD" w:rsidRPr="00E447D6" w:rsidRDefault="00AE53BD" w:rsidP="00AE53BD">
            <w:pPr>
              <w:jc w:val="center"/>
              <w:rPr>
                <w:b/>
                <w:bCs/>
                <w:sz w:val="32"/>
                <w:szCs w:val="32"/>
                <w:lang w:val="en-US"/>
              </w:rPr>
            </w:pPr>
            <w:r>
              <w:rPr>
                <w:b/>
                <w:bCs/>
                <w:sz w:val="32"/>
                <w:szCs w:val="32"/>
                <w:lang w:val="en-US"/>
              </w:rPr>
              <w:t>C</w:t>
            </w:r>
          </w:p>
        </w:tc>
        <w:tc>
          <w:tcPr>
            <w:tcW w:w="6693" w:type="dxa"/>
          </w:tcPr>
          <w:p w14:paraId="764F8193" w14:textId="7649646A" w:rsidR="00AE53BD" w:rsidRPr="00AE53BD" w:rsidRDefault="00AE53BD" w:rsidP="00AE53BD">
            <w:pPr>
              <w:jc w:val="thaiDistribute"/>
              <w:rPr>
                <w:b/>
                <w:bCs/>
                <w:lang w:val="en-US"/>
              </w:rPr>
            </w:pPr>
            <w:r w:rsidRPr="00AE53BD">
              <w:rPr>
                <w:rStyle w:val="Strong"/>
                <w:b w:val="0"/>
                <w:bCs w:val="0"/>
              </w:rPr>
              <w:t>Demonstrates basic communication skill by expressing ideas understandably during teamwork and presenting all necessary content, even if the delivery lacks confidence or clear structure.</w:t>
            </w:r>
          </w:p>
        </w:tc>
        <w:tc>
          <w:tcPr>
            <w:tcW w:w="6694" w:type="dxa"/>
          </w:tcPr>
          <w:p w14:paraId="632ACAC1" w14:textId="77777777" w:rsidR="00AE53BD" w:rsidRPr="009B0C8D" w:rsidRDefault="00AE53BD" w:rsidP="00AE53BD">
            <w:pPr>
              <w:jc w:val="thaiDistribute"/>
              <w:rPr>
                <w:cs/>
                <w:lang w:val="en-US"/>
              </w:rPr>
            </w:pPr>
            <w:r w:rsidRPr="001F7D27">
              <w:rPr>
                <w:cs/>
                <w:lang w:val="en-US"/>
              </w:rPr>
              <w:t>แสดงให้เห็นทักษะการสื่อสารในระดับพื้นฐาน โดยสามารถสื่อสารกับผู้อื่นได้พอเข้าใจในระหว่างการทำงาน และสามารถนำเสนอเนื้อหาได้ครบถ้วน แม้ยังขาดความกล้าแสดงออกหรือการจัดลำดับที่ดี</w:t>
            </w:r>
          </w:p>
        </w:tc>
      </w:tr>
      <w:tr w:rsidR="00AE53BD" w14:paraId="567D41C7" w14:textId="77777777" w:rsidTr="00AE53BD">
        <w:tc>
          <w:tcPr>
            <w:tcW w:w="710" w:type="dxa"/>
            <w:vAlign w:val="center"/>
          </w:tcPr>
          <w:p w14:paraId="5708C54B" w14:textId="77777777" w:rsidR="00AE53BD" w:rsidRPr="00E447D6" w:rsidRDefault="00AE53BD" w:rsidP="00AE53BD">
            <w:pPr>
              <w:jc w:val="center"/>
              <w:rPr>
                <w:b/>
                <w:bCs/>
                <w:sz w:val="32"/>
                <w:szCs w:val="32"/>
                <w:lang w:val="en-US"/>
              </w:rPr>
            </w:pPr>
            <w:r>
              <w:rPr>
                <w:b/>
                <w:bCs/>
                <w:sz w:val="32"/>
                <w:szCs w:val="32"/>
                <w:lang w:val="en-US"/>
              </w:rPr>
              <w:t>D</w:t>
            </w:r>
          </w:p>
        </w:tc>
        <w:tc>
          <w:tcPr>
            <w:tcW w:w="6693" w:type="dxa"/>
          </w:tcPr>
          <w:p w14:paraId="0685B4AD" w14:textId="3E7659F2" w:rsidR="00AE53BD" w:rsidRPr="00AE53BD" w:rsidRDefault="00AE53BD" w:rsidP="00AE53BD">
            <w:pPr>
              <w:jc w:val="thaiDistribute"/>
              <w:rPr>
                <w:b/>
                <w:bCs/>
                <w:lang w:val="en-US"/>
              </w:rPr>
            </w:pPr>
            <w:r w:rsidRPr="00AE53BD">
              <w:rPr>
                <w:rStyle w:val="Strong"/>
                <w:b w:val="0"/>
                <w:bCs w:val="0"/>
              </w:rPr>
              <w:t>Demonstrates limited communication skill, such as hesitance in speaking, lack of clarity, or minimal participation in team communication. Struggles to convey key ideas during the presentation.</w:t>
            </w:r>
          </w:p>
        </w:tc>
        <w:tc>
          <w:tcPr>
            <w:tcW w:w="6694" w:type="dxa"/>
          </w:tcPr>
          <w:p w14:paraId="52710FF0" w14:textId="77777777" w:rsidR="00AE53BD" w:rsidRPr="009B0C8D" w:rsidRDefault="00AE53BD" w:rsidP="00AE53BD">
            <w:pPr>
              <w:jc w:val="thaiDistribute"/>
              <w:rPr>
                <w:cs/>
                <w:lang w:val="en-US"/>
              </w:rPr>
            </w:pPr>
            <w:r w:rsidRPr="001F7D27">
              <w:rPr>
                <w:cs/>
                <w:lang w:val="en-US"/>
              </w:rPr>
              <w:t>แสดงให้เห็นทักษะการสื่อสารอย่างจำกัด เช่น ไม่กล้าพูด ไม่ชัดเจน ขาดการมีส่วนร่วมในการสื่อสารระหว่างทำงาน และไม่สามารถนำเสนอสาระสำคัญของโครงการได้ชัดเจน</w:t>
            </w:r>
          </w:p>
        </w:tc>
      </w:tr>
      <w:tr w:rsidR="00D27F6A" w14:paraId="087E6C59" w14:textId="77777777" w:rsidTr="00AE53BD">
        <w:trPr>
          <w:cantSplit/>
        </w:trPr>
        <w:tc>
          <w:tcPr>
            <w:tcW w:w="710" w:type="dxa"/>
            <w:vAlign w:val="center"/>
          </w:tcPr>
          <w:p w14:paraId="1E515619" w14:textId="77777777" w:rsidR="00D27F6A" w:rsidRPr="00E447D6" w:rsidRDefault="00D27F6A" w:rsidP="00993213">
            <w:pPr>
              <w:jc w:val="center"/>
              <w:rPr>
                <w:b/>
                <w:bCs/>
                <w:sz w:val="32"/>
                <w:szCs w:val="32"/>
                <w:lang w:val="en-US"/>
              </w:rPr>
            </w:pPr>
            <w:r>
              <w:rPr>
                <w:b/>
                <w:bCs/>
                <w:sz w:val="32"/>
                <w:szCs w:val="32"/>
                <w:lang w:val="en-US"/>
              </w:rPr>
              <w:t>F</w:t>
            </w:r>
          </w:p>
        </w:tc>
        <w:tc>
          <w:tcPr>
            <w:tcW w:w="6693" w:type="dxa"/>
          </w:tcPr>
          <w:p w14:paraId="3160B8A7" w14:textId="4607BA7C" w:rsidR="00D27F6A" w:rsidRPr="008B0324" w:rsidRDefault="00AE53BD" w:rsidP="00AE53BD">
            <w:pPr>
              <w:jc w:val="thaiDistribute"/>
              <w:rPr>
                <w:lang w:val="en-US"/>
              </w:rPr>
            </w:pPr>
            <w:r w:rsidRPr="00AE53BD">
              <w:t>Demonstrates no observable communication behavior. Does not engage in discussions with others during the work process and is unable to present the project or share any content.</w:t>
            </w:r>
          </w:p>
        </w:tc>
        <w:tc>
          <w:tcPr>
            <w:tcW w:w="6694" w:type="dxa"/>
          </w:tcPr>
          <w:p w14:paraId="6698A1A7" w14:textId="77777777" w:rsidR="00D27F6A" w:rsidRPr="009B0C8D" w:rsidRDefault="00D27F6A" w:rsidP="00AE53BD">
            <w:pPr>
              <w:jc w:val="thaiDistribute"/>
              <w:rPr>
                <w:cs/>
                <w:lang w:val="en-US"/>
              </w:rPr>
            </w:pPr>
            <w:r w:rsidRPr="009E05AD">
              <w:rPr>
                <w:cs/>
                <w:lang w:val="en-US"/>
              </w:rPr>
              <w:t>ไม่แสดงพฤติกรรมการสื่อสารที่ชัดเจน ไม่มีการพูดคุยหรือแลกเปลี่ยนกับผู้อื่นในกระบวนการทำงาน และไม่สามารถนำเสนอผลงานหรือเนื้อหาใด ๆ ได้เลย</w:t>
            </w:r>
          </w:p>
        </w:tc>
      </w:tr>
    </w:tbl>
    <w:p w14:paraId="750F3C4A" w14:textId="77777777" w:rsidR="00D27F6A" w:rsidRDefault="00D27F6A" w:rsidP="00D27F6A">
      <w:pPr>
        <w:pStyle w:val="PS-Body2"/>
        <w:ind w:firstLine="0"/>
        <w:rPr>
          <w:lang w:val="en-TH"/>
        </w:rPr>
      </w:pPr>
    </w:p>
    <w:p w14:paraId="53463425" w14:textId="77777777" w:rsidR="00AE53BD" w:rsidRDefault="00AE53BD" w:rsidP="00D27F6A">
      <w:pPr>
        <w:pStyle w:val="PS-Body2"/>
        <w:ind w:firstLine="0"/>
        <w:rPr>
          <w:lang w:val="en-TH"/>
        </w:rPr>
      </w:pPr>
    </w:p>
    <w:p w14:paraId="6488D84B" w14:textId="7951D8F1" w:rsidR="00D27F6A" w:rsidRDefault="00D27F6A" w:rsidP="00AE53BD">
      <w:pPr>
        <w:keepNext/>
        <w:keepLines/>
        <w:jc w:val="thaiDistribute"/>
        <w:rPr>
          <w:lang w:val="en-US"/>
        </w:rPr>
      </w:pPr>
      <w:r w:rsidRPr="00070E1E">
        <w:rPr>
          <w:b/>
          <w:bCs/>
          <w:lang w:val="en-US"/>
        </w:rPr>
        <w:lastRenderedPageBreak/>
        <w:t xml:space="preserve">PLO </w:t>
      </w:r>
      <w:r>
        <w:rPr>
          <w:b/>
          <w:bCs/>
          <w:lang w:val="en-US"/>
        </w:rPr>
        <w:t>7</w:t>
      </w:r>
      <w:r w:rsidRPr="00070E1E">
        <w:rPr>
          <w:b/>
          <w:bCs/>
          <w:lang w:val="en-US"/>
        </w:rPr>
        <w:t xml:space="preserve"> </w:t>
      </w:r>
      <w:r w:rsidR="00AE53BD" w:rsidRPr="00AE53BD">
        <w:rPr>
          <w:b/>
          <w:bCs/>
        </w:rPr>
        <w:t>Design Quality</w:t>
      </w:r>
      <w:r>
        <w:rPr>
          <w:rFonts w:hint="cs"/>
          <w:cs/>
          <w:lang w:val="en-US"/>
        </w:rPr>
        <w:t xml:space="preserve"> – </w:t>
      </w:r>
      <w:r w:rsidR="00AE53BD" w:rsidRPr="00AE53BD">
        <w:rPr>
          <w:color w:val="000000" w:themeColor="text1"/>
        </w:rPr>
        <w:t>Apply design testing tools using appropriate methods to ensure alignment with the project objectives, meet requirements for human experience and stakeholder needs, for identify areas for future improvement in the design.</w:t>
      </w:r>
    </w:p>
    <w:tbl>
      <w:tblPr>
        <w:tblStyle w:val="TableGrid"/>
        <w:tblW w:w="14029" w:type="dxa"/>
        <w:tblLook w:val="04A0" w:firstRow="1" w:lastRow="0" w:firstColumn="1" w:lastColumn="0" w:noHBand="0" w:noVBand="1"/>
      </w:tblPr>
      <w:tblGrid>
        <w:gridCol w:w="737"/>
        <w:gridCol w:w="6646"/>
        <w:gridCol w:w="6646"/>
      </w:tblGrid>
      <w:tr w:rsidR="00D27F6A" w14:paraId="0E06B8BB" w14:textId="77777777" w:rsidTr="00AE53BD">
        <w:tc>
          <w:tcPr>
            <w:tcW w:w="737" w:type="dxa"/>
            <w:vAlign w:val="center"/>
          </w:tcPr>
          <w:p w14:paraId="70DEA75C" w14:textId="77777777" w:rsidR="00D27F6A" w:rsidRDefault="00D27F6A" w:rsidP="00993213">
            <w:pPr>
              <w:jc w:val="center"/>
              <w:rPr>
                <w:b/>
                <w:bCs/>
                <w:sz w:val="32"/>
                <w:szCs w:val="32"/>
                <w:lang w:val="en-US"/>
              </w:rPr>
            </w:pPr>
            <w:r>
              <w:rPr>
                <w:b/>
                <w:bCs/>
                <w:lang w:val="en-US"/>
              </w:rPr>
              <w:t>Score</w:t>
            </w:r>
          </w:p>
        </w:tc>
        <w:tc>
          <w:tcPr>
            <w:tcW w:w="6646" w:type="dxa"/>
            <w:vAlign w:val="center"/>
          </w:tcPr>
          <w:p w14:paraId="28C766C4" w14:textId="2E64795D" w:rsidR="00D27F6A" w:rsidRDefault="00AE53BD" w:rsidP="00993213">
            <w:pPr>
              <w:jc w:val="center"/>
              <w:rPr>
                <w:cs/>
                <w:lang w:val="en-US"/>
              </w:rPr>
            </w:pPr>
            <w:r w:rsidRPr="00E70512">
              <w:rPr>
                <w:b/>
                <w:bCs/>
                <w:lang w:val="en-US"/>
              </w:rPr>
              <w:t>Participation</w:t>
            </w:r>
            <w:r>
              <w:rPr>
                <w:b/>
                <w:bCs/>
                <w:lang w:val="en-US"/>
              </w:rPr>
              <w:t xml:space="preserve"> – Growth Mindset</w:t>
            </w:r>
          </w:p>
        </w:tc>
        <w:tc>
          <w:tcPr>
            <w:tcW w:w="6646" w:type="dxa"/>
            <w:vAlign w:val="center"/>
          </w:tcPr>
          <w:p w14:paraId="04BE27BA" w14:textId="77777777" w:rsidR="00D27F6A" w:rsidRDefault="00D27F6A" w:rsidP="00993213">
            <w:pPr>
              <w:jc w:val="center"/>
              <w:rPr>
                <w:cs/>
                <w:lang w:val="en-US"/>
              </w:rPr>
            </w:pPr>
            <w:r w:rsidRPr="00E70512">
              <w:rPr>
                <w:b/>
                <w:bCs/>
                <w:lang w:val="en-US"/>
              </w:rPr>
              <w:t>Participation</w:t>
            </w:r>
            <w:r>
              <w:rPr>
                <w:b/>
                <w:bCs/>
                <w:lang w:val="en-US"/>
              </w:rPr>
              <w:t xml:space="preserve"> – Growth Mindset</w:t>
            </w:r>
          </w:p>
        </w:tc>
      </w:tr>
      <w:tr w:rsidR="00AE53BD" w14:paraId="5B308F4B" w14:textId="77777777" w:rsidTr="00AE53BD">
        <w:tc>
          <w:tcPr>
            <w:tcW w:w="737" w:type="dxa"/>
            <w:vAlign w:val="center"/>
          </w:tcPr>
          <w:p w14:paraId="32E98D37" w14:textId="77777777" w:rsidR="00AE53BD" w:rsidRPr="00E447D6" w:rsidRDefault="00AE53BD" w:rsidP="00AE53BD">
            <w:pPr>
              <w:jc w:val="center"/>
              <w:rPr>
                <w:b/>
                <w:bCs/>
                <w:sz w:val="32"/>
                <w:szCs w:val="32"/>
                <w:lang w:val="en-US"/>
              </w:rPr>
            </w:pPr>
            <w:r>
              <w:rPr>
                <w:b/>
                <w:bCs/>
                <w:sz w:val="32"/>
                <w:szCs w:val="32"/>
                <w:lang w:val="en-US"/>
              </w:rPr>
              <w:t>A</w:t>
            </w:r>
          </w:p>
        </w:tc>
        <w:tc>
          <w:tcPr>
            <w:tcW w:w="6646" w:type="dxa"/>
          </w:tcPr>
          <w:p w14:paraId="44DB420F" w14:textId="41937F4C" w:rsidR="00AE53BD" w:rsidRPr="00AE53BD" w:rsidRDefault="00AE53BD" w:rsidP="00AE53BD">
            <w:pPr>
              <w:rPr>
                <w:b/>
                <w:bCs/>
                <w:cs/>
                <w:lang w:val="en-US"/>
              </w:rPr>
            </w:pPr>
            <w:r w:rsidRPr="00AE53BD">
              <w:rPr>
                <w:rStyle w:val="Strong"/>
                <w:b w:val="0"/>
                <w:bCs w:val="0"/>
              </w:rPr>
              <w:t>Demonstrates a growth mindset by actively engaging with feedback, asking questions for clarity, offering constructive input, and clearly articulating plans for improvement. Shows a strong belief in the potential for continuous development of the project.</w:t>
            </w:r>
          </w:p>
        </w:tc>
        <w:tc>
          <w:tcPr>
            <w:tcW w:w="6646" w:type="dxa"/>
          </w:tcPr>
          <w:p w14:paraId="2A821371" w14:textId="77777777" w:rsidR="00AE53BD" w:rsidRDefault="00AE53BD" w:rsidP="00AE53BD">
            <w:pPr>
              <w:rPr>
                <w:cs/>
                <w:lang w:val="en-US"/>
              </w:rPr>
            </w:pPr>
            <w:r w:rsidRPr="009E05AD">
              <w:rPr>
                <w:cs/>
                <w:lang w:val="en-US"/>
              </w:rPr>
              <w:t xml:space="preserve">แสดงให้เห็น </w:t>
            </w:r>
            <w:r w:rsidRPr="009E05AD">
              <w:t xml:space="preserve">Growth Mindset </w:t>
            </w:r>
            <w:r w:rsidRPr="009E05AD">
              <w:rPr>
                <w:cs/>
                <w:lang w:val="en-US"/>
              </w:rPr>
              <w:t>ผ่านการมีส่วนร่วมอย่างแข็งขันในการรับฟังข้อเสนอแนะ ตั้งคำถามเพื่อความเข้าใจ แสดงความคิดเห็นเชิงบวก และสื่อสารแนวทางการปรับปรุงผลงานของตนอย่างชัดเจน แสดงให้เห็นความเชื่อมั่นว่าโครงการสามารถพัฒนาได้ดีขึ้นเสมอ</w:t>
            </w:r>
          </w:p>
        </w:tc>
      </w:tr>
      <w:tr w:rsidR="00AE53BD" w14:paraId="350AAE54" w14:textId="77777777" w:rsidTr="00AE53BD">
        <w:tc>
          <w:tcPr>
            <w:tcW w:w="737" w:type="dxa"/>
            <w:vAlign w:val="center"/>
          </w:tcPr>
          <w:p w14:paraId="70F627C1" w14:textId="77777777" w:rsidR="00AE53BD" w:rsidRPr="00E447D6" w:rsidRDefault="00AE53BD" w:rsidP="00AE53BD">
            <w:pPr>
              <w:jc w:val="center"/>
              <w:rPr>
                <w:b/>
                <w:bCs/>
                <w:sz w:val="32"/>
                <w:szCs w:val="32"/>
                <w:lang w:val="en-US"/>
              </w:rPr>
            </w:pPr>
            <w:r>
              <w:rPr>
                <w:b/>
                <w:bCs/>
                <w:sz w:val="32"/>
                <w:szCs w:val="32"/>
                <w:lang w:val="en-US"/>
              </w:rPr>
              <w:t>B</w:t>
            </w:r>
          </w:p>
        </w:tc>
        <w:tc>
          <w:tcPr>
            <w:tcW w:w="6646" w:type="dxa"/>
          </w:tcPr>
          <w:p w14:paraId="2E600C74" w14:textId="2794E604" w:rsidR="00AE53BD" w:rsidRPr="00AE53BD" w:rsidRDefault="00AE53BD" w:rsidP="00AE53BD">
            <w:pPr>
              <w:rPr>
                <w:b/>
                <w:bCs/>
                <w:lang w:val="en-US"/>
              </w:rPr>
            </w:pPr>
            <w:r w:rsidRPr="00AE53BD">
              <w:rPr>
                <w:rStyle w:val="Strong"/>
                <w:b w:val="0"/>
                <w:bCs w:val="0"/>
              </w:rPr>
              <w:t>Demonstrates a growth mindset by listening attentively to feedback, responding with openness, and showing a willingness to improve the work. Makes clear efforts toward development, even if responses are not yet fully refined.</w:t>
            </w:r>
          </w:p>
        </w:tc>
        <w:tc>
          <w:tcPr>
            <w:tcW w:w="6646" w:type="dxa"/>
          </w:tcPr>
          <w:p w14:paraId="35CA82DA" w14:textId="77777777" w:rsidR="00AE53BD" w:rsidRDefault="00AE53BD" w:rsidP="00AE53BD">
            <w:pPr>
              <w:rPr>
                <w:cs/>
                <w:lang w:val="en-US"/>
              </w:rPr>
            </w:pPr>
            <w:r w:rsidRPr="009E05AD">
              <w:rPr>
                <w:cs/>
                <w:lang w:val="en-US"/>
              </w:rPr>
              <w:t>แสดงให้เห็นการมีส่วนร่วมในการรับฟังข้อเสนอแนะอย่างตั้งใจ พร้อมแลกเปลี่ยนความเห็นและยอมรับข้อเสนอแนะโดยเปิดใจ แสดงให้เห็นถึงความพยายามที่จะพัฒนาผลงาน แม้บางครั้งยังไม่สามารถตอบสนองได้ครบถ้วน</w:t>
            </w:r>
          </w:p>
        </w:tc>
      </w:tr>
      <w:tr w:rsidR="00AE53BD" w14:paraId="387B48C3" w14:textId="77777777" w:rsidTr="00AE53BD">
        <w:tc>
          <w:tcPr>
            <w:tcW w:w="737" w:type="dxa"/>
            <w:vAlign w:val="center"/>
          </w:tcPr>
          <w:p w14:paraId="75CE8AC7" w14:textId="77777777" w:rsidR="00AE53BD" w:rsidRPr="00E447D6" w:rsidRDefault="00AE53BD" w:rsidP="00AE53BD">
            <w:pPr>
              <w:jc w:val="center"/>
              <w:rPr>
                <w:b/>
                <w:bCs/>
                <w:sz w:val="32"/>
                <w:szCs w:val="32"/>
                <w:lang w:val="en-US"/>
              </w:rPr>
            </w:pPr>
            <w:r>
              <w:rPr>
                <w:b/>
                <w:bCs/>
                <w:sz w:val="32"/>
                <w:szCs w:val="32"/>
                <w:lang w:val="en-US"/>
              </w:rPr>
              <w:t>C</w:t>
            </w:r>
          </w:p>
        </w:tc>
        <w:tc>
          <w:tcPr>
            <w:tcW w:w="6646" w:type="dxa"/>
          </w:tcPr>
          <w:p w14:paraId="0FAEF253" w14:textId="2FDCA1EA" w:rsidR="00AE53BD" w:rsidRPr="00AE53BD" w:rsidRDefault="00AE53BD" w:rsidP="00AE53BD">
            <w:pPr>
              <w:rPr>
                <w:b/>
                <w:bCs/>
                <w:lang w:val="en-US"/>
              </w:rPr>
            </w:pPr>
            <w:r w:rsidRPr="00AE53BD">
              <w:rPr>
                <w:rStyle w:val="Strong"/>
                <w:b w:val="0"/>
                <w:bCs w:val="0"/>
              </w:rPr>
              <w:t>Demonstrates a basic growth mindset by listening to feedback and responding with good intention. While improvement plans may not be fully expressed, the attitude reflects readiness to grow and learn.</w:t>
            </w:r>
          </w:p>
        </w:tc>
        <w:tc>
          <w:tcPr>
            <w:tcW w:w="6646" w:type="dxa"/>
          </w:tcPr>
          <w:p w14:paraId="4593218F" w14:textId="77777777" w:rsidR="00AE53BD" w:rsidRDefault="00AE53BD" w:rsidP="00AE53BD">
            <w:pPr>
              <w:rPr>
                <w:cs/>
                <w:lang w:val="en-US"/>
              </w:rPr>
            </w:pPr>
            <w:r w:rsidRPr="009E05AD">
              <w:rPr>
                <w:cs/>
                <w:lang w:val="en-US"/>
              </w:rPr>
              <w:t>แสดงให้เห็นการมีส่วนร่วมในระดับพื้นฐาน โดยฟังข้อเสนอแนะจากผู้อื่นและตอบสนองด้วยความตั้งใจ แม้ยังไม่แสดงแผนการปรับปรุงอย่างชัดเจนแต่แสดงท่าทีพร้อมรับการพัฒนา</w:t>
            </w:r>
          </w:p>
        </w:tc>
      </w:tr>
      <w:tr w:rsidR="00AE53BD" w14:paraId="2331542C" w14:textId="77777777" w:rsidTr="00AE53BD">
        <w:tc>
          <w:tcPr>
            <w:tcW w:w="737" w:type="dxa"/>
            <w:vAlign w:val="center"/>
          </w:tcPr>
          <w:p w14:paraId="6CA32433" w14:textId="77777777" w:rsidR="00AE53BD" w:rsidRPr="00E447D6" w:rsidRDefault="00AE53BD" w:rsidP="00AE53BD">
            <w:pPr>
              <w:jc w:val="center"/>
              <w:rPr>
                <w:b/>
                <w:bCs/>
                <w:sz w:val="32"/>
                <w:szCs w:val="32"/>
                <w:lang w:val="en-US"/>
              </w:rPr>
            </w:pPr>
            <w:r>
              <w:rPr>
                <w:b/>
                <w:bCs/>
                <w:sz w:val="32"/>
                <w:szCs w:val="32"/>
                <w:lang w:val="en-US"/>
              </w:rPr>
              <w:t>D</w:t>
            </w:r>
          </w:p>
        </w:tc>
        <w:tc>
          <w:tcPr>
            <w:tcW w:w="6646" w:type="dxa"/>
          </w:tcPr>
          <w:p w14:paraId="49B09DAE" w14:textId="21549111" w:rsidR="00AE53BD" w:rsidRPr="00AE53BD" w:rsidRDefault="00AE53BD" w:rsidP="00AE53BD">
            <w:pPr>
              <w:rPr>
                <w:b/>
                <w:bCs/>
                <w:lang w:val="en-US"/>
              </w:rPr>
            </w:pPr>
            <w:r w:rsidRPr="00AE53BD">
              <w:rPr>
                <w:rStyle w:val="Strong"/>
                <w:b w:val="0"/>
                <w:bCs w:val="0"/>
              </w:rPr>
              <w:t>Demonstrates limited growth mindset by engaging minimally in the feedback process—such as listening without response or showing hesitance in discussion. Displays little indication of commitment to further improvement.</w:t>
            </w:r>
          </w:p>
        </w:tc>
        <w:tc>
          <w:tcPr>
            <w:tcW w:w="6646" w:type="dxa"/>
          </w:tcPr>
          <w:p w14:paraId="179DFE4B" w14:textId="77777777" w:rsidR="00AE53BD" w:rsidRDefault="00AE53BD" w:rsidP="00AE53BD">
            <w:pPr>
              <w:rPr>
                <w:cs/>
                <w:lang w:val="en-US"/>
              </w:rPr>
            </w:pPr>
            <w:r w:rsidRPr="009E05AD">
              <w:rPr>
                <w:cs/>
                <w:lang w:val="en-US"/>
              </w:rPr>
              <w:t>มีส่วนร่วมกับกระบวนการข้อเสนอแนะอย่างจำกัด เช่น รับฟังแต่ไม่ตอบสนอง หรือมีท่าทีไม่มั่นใจในการแลกเปลี่ยนความคิด ขาดการแสดงความพร้อมในการพัฒนาผลงานต่อยอด</w:t>
            </w:r>
          </w:p>
        </w:tc>
      </w:tr>
      <w:tr w:rsidR="00AE53BD" w14:paraId="61110ABF" w14:textId="77777777" w:rsidTr="00AE53BD">
        <w:tc>
          <w:tcPr>
            <w:tcW w:w="737" w:type="dxa"/>
            <w:vAlign w:val="center"/>
          </w:tcPr>
          <w:p w14:paraId="3676D60E" w14:textId="77777777" w:rsidR="00AE53BD" w:rsidRPr="00E447D6" w:rsidRDefault="00AE53BD" w:rsidP="00AE53BD">
            <w:pPr>
              <w:jc w:val="center"/>
              <w:rPr>
                <w:b/>
                <w:bCs/>
                <w:sz w:val="32"/>
                <w:szCs w:val="32"/>
                <w:lang w:val="en-US"/>
              </w:rPr>
            </w:pPr>
            <w:r>
              <w:rPr>
                <w:b/>
                <w:bCs/>
                <w:sz w:val="32"/>
                <w:szCs w:val="32"/>
                <w:lang w:val="en-US"/>
              </w:rPr>
              <w:t>F</w:t>
            </w:r>
          </w:p>
        </w:tc>
        <w:tc>
          <w:tcPr>
            <w:tcW w:w="6646" w:type="dxa"/>
          </w:tcPr>
          <w:p w14:paraId="07FEA829" w14:textId="2E06AF08" w:rsidR="00AE53BD" w:rsidRPr="00AE53BD" w:rsidRDefault="00AE53BD" w:rsidP="00AE53BD">
            <w:pPr>
              <w:rPr>
                <w:b/>
                <w:bCs/>
                <w:lang w:val="en-US"/>
              </w:rPr>
            </w:pPr>
            <w:r w:rsidRPr="00AE53BD">
              <w:rPr>
                <w:rStyle w:val="Strong"/>
                <w:b w:val="0"/>
                <w:bCs w:val="0"/>
              </w:rPr>
              <w:t>Demonstrates no growth mindset; shows no engagement with the feedback process, resists input from others, and makes no effort to improve or learn from critique.</w:t>
            </w:r>
          </w:p>
        </w:tc>
        <w:tc>
          <w:tcPr>
            <w:tcW w:w="6646" w:type="dxa"/>
          </w:tcPr>
          <w:p w14:paraId="4F85F4E6" w14:textId="77777777" w:rsidR="00AE53BD" w:rsidRDefault="00AE53BD" w:rsidP="00AE53BD">
            <w:pPr>
              <w:rPr>
                <w:cs/>
                <w:lang w:val="en-US"/>
              </w:rPr>
            </w:pPr>
            <w:r w:rsidRPr="009E05AD">
              <w:rPr>
                <w:cs/>
                <w:lang w:val="en-US"/>
              </w:rPr>
              <w:t>ไม่แสดงพฤติกรรมการมีส่วนร่วมกับกระบวนการข้อเสนอแนะ ไม่เปิดรับความคิดเห็นของผู้อื่น และไม่แสดงความตั้งใจที่จะพัฒนาผลงานหรือเรียนรู้จากคำวิจารณ์ใด ๆ</w:t>
            </w:r>
          </w:p>
        </w:tc>
      </w:tr>
    </w:tbl>
    <w:p w14:paraId="76900112" w14:textId="77777777" w:rsidR="00D27F6A" w:rsidRPr="00D27F6A" w:rsidRDefault="00D27F6A" w:rsidP="00D27F6A">
      <w:pPr>
        <w:jc w:val="thaiDistribute"/>
      </w:pPr>
    </w:p>
    <w:sectPr w:rsidR="00D27F6A" w:rsidRPr="00D27F6A" w:rsidSect="00D27F6A">
      <w:pgSz w:w="16840" w:h="11900"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H SarabunPSK">
    <w:panose1 w:val="020B0500040200020003"/>
    <w:charset w:val="DE"/>
    <w:family w:val="swiss"/>
    <w:pitch w:val="variable"/>
    <w:sig w:usb0="01000003" w:usb1="00000000" w:usb2="00000000" w:usb3="00000000" w:csb0="00010111"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defaultTabStop w:val="720"/>
  <w:evenAndOddHeaders/>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6A"/>
    <w:rsid w:val="0046175B"/>
    <w:rsid w:val="00897E3A"/>
    <w:rsid w:val="008A5585"/>
    <w:rsid w:val="00AE53BD"/>
    <w:rsid w:val="00B67D11"/>
    <w:rsid w:val="00D112F0"/>
    <w:rsid w:val="00D27F6A"/>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355D29BE"/>
  <w15:chartTrackingRefBased/>
  <w15:docId w15:val="{954D4E95-5900-D442-98DC-7A7EE82F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 SarabunPSK"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75B"/>
    <w:pPr>
      <w:spacing w:after="0" w:line="240" w:lineRule="auto"/>
    </w:pPr>
    <w:rPr>
      <w:rFonts w:ascii="TH SarabunPSK" w:hAnsi="TH SarabunPSK" w:cs="TH SarabunPSK"/>
      <w:sz w:val="28"/>
      <w:szCs w:val="28"/>
    </w:rPr>
  </w:style>
  <w:style w:type="paragraph" w:styleId="Heading1">
    <w:name w:val="heading 1"/>
    <w:basedOn w:val="Normal"/>
    <w:next w:val="Normal"/>
    <w:link w:val="Heading1Char"/>
    <w:uiPriority w:val="9"/>
    <w:qFormat/>
    <w:rsid w:val="00D27F6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27F6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27F6A"/>
    <w:pPr>
      <w:keepNext/>
      <w:keepLines/>
      <w:spacing w:before="160" w:after="80"/>
      <w:outlineLvl w:val="2"/>
    </w:pPr>
    <w:rPr>
      <w:rFonts w:asciiTheme="minorHAnsi" w:eastAsiaTheme="majorEastAsia" w:hAnsiTheme="minorHAnsi" w:cstheme="majorBidi"/>
      <w:color w:val="0F4761" w:themeColor="accent1" w:themeShade="BF"/>
      <w:szCs w:val="35"/>
    </w:rPr>
  </w:style>
  <w:style w:type="paragraph" w:styleId="Heading4">
    <w:name w:val="heading 4"/>
    <w:basedOn w:val="Normal"/>
    <w:next w:val="Normal"/>
    <w:link w:val="Heading4Char"/>
    <w:uiPriority w:val="9"/>
    <w:semiHidden/>
    <w:unhideWhenUsed/>
    <w:qFormat/>
    <w:rsid w:val="00D27F6A"/>
    <w:pPr>
      <w:keepNext/>
      <w:keepLines/>
      <w:spacing w:before="80" w:after="40"/>
      <w:outlineLvl w:val="3"/>
    </w:pPr>
    <w:rPr>
      <w:rFonts w:asciiTheme="minorHAnsi" w:eastAsiaTheme="majorEastAsia" w:hAnsiTheme="minorHAnsi" w:cstheme="majorBidi"/>
      <w:i/>
      <w:iCs/>
      <w:color w:val="0F4761" w:themeColor="accent1" w:themeShade="BF"/>
      <w:szCs w:val="35"/>
    </w:rPr>
  </w:style>
  <w:style w:type="paragraph" w:styleId="Heading5">
    <w:name w:val="heading 5"/>
    <w:basedOn w:val="Normal"/>
    <w:next w:val="Normal"/>
    <w:link w:val="Heading5Char"/>
    <w:uiPriority w:val="9"/>
    <w:semiHidden/>
    <w:unhideWhenUsed/>
    <w:qFormat/>
    <w:rsid w:val="00D27F6A"/>
    <w:pPr>
      <w:keepNext/>
      <w:keepLines/>
      <w:spacing w:before="80" w:after="40"/>
      <w:outlineLvl w:val="4"/>
    </w:pPr>
    <w:rPr>
      <w:rFonts w:asciiTheme="minorHAnsi" w:eastAsiaTheme="majorEastAsia" w:hAnsiTheme="minorHAnsi" w:cstheme="majorBidi"/>
      <w:color w:val="0F4761" w:themeColor="accent1" w:themeShade="BF"/>
      <w:szCs w:val="35"/>
    </w:rPr>
  </w:style>
  <w:style w:type="paragraph" w:styleId="Heading6">
    <w:name w:val="heading 6"/>
    <w:basedOn w:val="Normal"/>
    <w:next w:val="Normal"/>
    <w:link w:val="Heading6Char"/>
    <w:uiPriority w:val="9"/>
    <w:semiHidden/>
    <w:unhideWhenUsed/>
    <w:qFormat/>
    <w:rsid w:val="00D27F6A"/>
    <w:pPr>
      <w:keepNext/>
      <w:keepLines/>
      <w:spacing w:before="40"/>
      <w:outlineLvl w:val="5"/>
    </w:pPr>
    <w:rPr>
      <w:rFonts w:asciiTheme="minorHAnsi" w:eastAsiaTheme="majorEastAsia" w:hAnsiTheme="minorHAnsi" w:cstheme="majorBidi"/>
      <w:i/>
      <w:iCs/>
      <w:color w:val="595959" w:themeColor="text1" w:themeTint="A6"/>
      <w:szCs w:val="35"/>
    </w:rPr>
  </w:style>
  <w:style w:type="paragraph" w:styleId="Heading7">
    <w:name w:val="heading 7"/>
    <w:basedOn w:val="Normal"/>
    <w:next w:val="Normal"/>
    <w:link w:val="Heading7Char"/>
    <w:uiPriority w:val="9"/>
    <w:semiHidden/>
    <w:unhideWhenUsed/>
    <w:qFormat/>
    <w:rsid w:val="00D27F6A"/>
    <w:pPr>
      <w:keepNext/>
      <w:keepLines/>
      <w:spacing w:before="40"/>
      <w:outlineLvl w:val="6"/>
    </w:pPr>
    <w:rPr>
      <w:rFonts w:asciiTheme="minorHAnsi" w:eastAsiaTheme="majorEastAsia" w:hAnsiTheme="minorHAnsi" w:cstheme="majorBidi"/>
      <w:color w:val="595959" w:themeColor="text1" w:themeTint="A6"/>
      <w:szCs w:val="35"/>
    </w:rPr>
  </w:style>
  <w:style w:type="paragraph" w:styleId="Heading8">
    <w:name w:val="heading 8"/>
    <w:basedOn w:val="Normal"/>
    <w:next w:val="Normal"/>
    <w:link w:val="Heading8Char"/>
    <w:uiPriority w:val="9"/>
    <w:semiHidden/>
    <w:unhideWhenUsed/>
    <w:qFormat/>
    <w:rsid w:val="00D27F6A"/>
    <w:pPr>
      <w:keepNext/>
      <w:keepLines/>
      <w:outlineLvl w:val="7"/>
    </w:pPr>
    <w:rPr>
      <w:rFonts w:asciiTheme="minorHAnsi" w:eastAsiaTheme="majorEastAsia" w:hAnsiTheme="minorHAnsi" w:cstheme="majorBidi"/>
      <w:i/>
      <w:iCs/>
      <w:color w:val="272727" w:themeColor="text1" w:themeTint="D8"/>
      <w:szCs w:val="35"/>
    </w:rPr>
  </w:style>
  <w:style w:type="paragraph" w:styleId="Heading9">
    <w:name w:val="heading 9"/>
    <w:basedOn w:val="Normal"/>
    <w:next w:val="Normal"/>
    <w:link w:val="Heading9Char"/>
    <w:uiPriority w:val="9"/>
    <w:semiHidden/>
    <w:unhideWhenUsed/>
    <w:qFormat/>
    <w:rsid w:val="00D27F6A"/>
    <w:pPr>
      <w:keepNext/>
      <w:keepLines/>
      <w:outlineLvl w:val="8"/>
    </w:pPr>
    <w:rPr>
      <w:rFonts w:asciiTheme="minorHAnsi" w:eastAsiaTheme="majorEastAsia" w:hAnsiTheme="minorHAnsi" w:cstheme="majorBidi"/>
      <w:color w:val="272727" w:themeColor="text1" w:themeTint="D8"/>
      <w:szCs w:val="3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F6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27F6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27F6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27F6A"/>
    <w:rPr>
      <w:rFonts w:eastAsiaTheme="majorEastAsia" w:cstheme="majorBidi"/>
      <w:i/>
      <w:iCs/>
      <w:color w:val="0F4761" w:themeColor="accent1" w:themeShade="BF"/>
      <w:sz w:val="28"/>
      <w:szCs w:val="35"/>
    </w:rPr>
  </w:style>
  <w:style w:type="character" w:customStyle="1" w:styleId="Heading5Char">
    <w:name w:val="Heading 5 Char"/>
    <w:basedOn w:val="DefaultParagraphFont"/>
    <w:link w:val="Heading5"/>
    <w:uiPriority w:val="9"/>
    <w:semiHidden/>
    <w:rsid w:val="00D27F6A"/>
    <w:rPr>
      <w:rFonts w:eastAsiaTheme="majorEastAsia" w:cstheme="majorBidi"/>
      <w:color w:val="0F4761" w:themeColor="accent1" w:themeShade="BF"/>
      <w:sz w:val="28"/>
      <w:szCs w:val="35"/>
    </w:rPr>
  </w:style>
  <w:style w:type="character" w:customStyle="1" w:styleId="Heading6Char">
    <w:name w:val="Heading 6 Char"/>
    <w:basedOn w:val="DefaultParagraphFont"/>
    <w:link w:val="Heading6"/>
    <w:uiPriority w:val="9"/>
    <w:semiHidden/>
    <w:rsid w:val="00D27F6A"/>
    <w:rPr>
      <w:rFonts w:eastAsiaTheme="majorEastAsia" w:cstheme="majorBidi"/>
      <w:i/>
      <w:iCs/>
      <w:color w:val="595959" w:themeColor="text1" w:themeTint="A6"/>
      <w:sz w:val="28"/>
      <w:szCs w:val="35"/>
    </w:rPr>
  </w:style>
  <w:style w:type="character" w:customStyle="1" w:styleId="Heading7Char">
    <w:name w:val="Heading 7 Char"/>
    <w:basedOn w:val="DefaultParagraphFont"/>
    <w:link w:val="Heading7"/>
    <w:uiPriority w:val="9"/>
    <w:semiHidden/>
    <w:rsid w:val="00D27F6A"/>
    <w:rPr>
      <w:rFonts w:eastAsiaTheme="majorEastAsia" w:cstheme="majorBidi"/>
      <w:color w:val="595959" w:themeColor="text1" w:themeTint="A6"/>
      <w:sz w:val="28"/>
      <w:szCs w:val="35"/>
    </w:rPr>
  </w:style>
  <w:style w:type="character" w:customStyle="1" w:styleId="Heading8Char">
    <w:name w:val="Heading 8 Char"/>
    <w:basedOn w:val="DefaultParagraphFont"/>
    <w:link w:val="Heading8"/>
    <w:uiPriority w:val="9"/>
    <w:semiHidden/>
    <w:rsid w:val="00D27F6A"/>
    <w:rPr>
      <w:rFonts w:eastAsiaTheme="majorEastAsia" w:cstheme="majorBidi"/>
      <w:i/>
      <w:iCs/>
      <w:color w:val="272727" w:themeColor="text1" w:themeTint="D8"/>
      <w:sz w:val="28"/>
      <w:szCs w:val="35"/>
    </w:rPr>
  </w:style>
  <w:style w:type="character" w:customStyle="1" w:styleId="Heading9Char">
    <w:name w:val="Heading 9 Char"/>
    <w:basedOn w:val="DefaultParagraphFont"/>
    <w:link w:val="Heading9"/>
    <w:uiPriority w:val="9"/>
    <w:semiHidden/>
    <w:rsid w:val="00D27F6A"/>
    <w:rPr>
      <w:rFonts w:eastAsiaTheme="majorEastAsia" w:cstheme="majorBidi"/>
      <w:color w:val="272727" w:themeColor="text1" w:themeTint="D8"/>
      <w:sz w:val="28"/>
      <w:szCs w:val="35"/>
    </w:rPr>
  </w:style>
  <w:style w:type="paragraph" w:styleId="Title">
    <w:name w:val="Title"/>
    <w:basedOn w:val="Normal"/>
    <w:next w:val="Normal"/>
    <w:link w:val="TitleChar"/>
    <w:uiPriority w:val="10"/>
    <w:qFormat/>
    <w:rsid w:val="00D27F6A"/>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27F6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27F6A"/>
    <w:pPr>
      <w:numPr>
        <w:ilvl w:val="1"/>
      </w:numPr>
      <w:spacing w:after="160"/>
    </w:pPr>
    <w:rPr>
      <w:rFonts w:asciiTheme="minorHAnsi" w:eastAsiaTheme="majorEastAsia" w:hAnsiTheme="minorHAnsi" w:cstheme="majorBidi"/>
      <w:color w:val="595959" w:themeColor="text1" w:themeTint="A6"/>
      <w:spacing w:val="15"/>
      <w:szCs w:val="35"/>
    </w:rPr>
  </w:style>
  <w:style w:type="character" w:customStyle="1" w:styleId="SubtitleChar">
    <w:name w:val="Subtitle Char"/>
    <w:basedOn w:val="DefaultParagraphFont"/>
    <w:link w:val="Subtitle"/>
    <w:uiPriority w:val="11"/>
    <w:rsid w:val="00D27F6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27F6A"/>
    <w:pPr>
      <w:spacing w:before="160" w:after="160"/>
      <w:jc w:val="center"/>
    </w:pPr>
    <w:rPr>
      <w:rFonts w:cs="Angsana New"/>
      <w:i/>
      <w:iCs/>
      <w:color w:val="404040" w:themeColor="text1" w:themeTint="BF"/>
      <w:szCs w:val="35"/>
    </w:rPr>
  </w:style>
  <w:style w:type="character" w:customStyle="1" w:styleId="QuoteChar">
    <w:name w:val="Quote Char"/>
    <w:basedOn w:val="DefaultParagraphFont"/>
    <w:link w:val="Quote"/>
    <w:uiPriority w:val="29"/>
    <w:rsid w:val="00D27F6A"/>
    <w:rPr>
      <w:rFonts w:ascii="TH SarabunPSK" w:hAnsi="TH SarabunPSK" w:cs="Angsana New"/>
      <w:i/>
      <w:iCs/>
      <w:color w:val="404040" w:themeColor="text1" w:themeTint="BF"/>
      <w:sz w:val="28"/>
      <w:szCs w:val="35"/>
    </w:rPr>
  </w:style>
  <w:style w:type="paragraph" w:styleId="ListParagraph">
    <w:name w:val="List Paragraph"/>
    <w:basedOn w:val="Normal"/>
    <w:uiPriority w:val="34"/>
    <w:qFormat/>
    <w:rsid w:val="00D27F6A"/>
    <w:pPr>
      <w:ind w:left="720"/>
      <w:contextualSpacing/>
    </w:pPr>
    <w:rPr>
      <w:rFonts w:cs="Angsana New"/>
      <w:szCs w:val="35"/>
    </w:rPr>
  </w:style>
  <w:style w:type="character" w:styleId="IntenseEmphasis">
    <w:name w:val="Intense Emphasis"/>
    <w:basedOn w:val="DefaultParagraphFont"/>
    <w:uiPriority w:val="21"/>
    <w:qFormat/>
    <w:rsid w:val="00D27F6A"/>
    <w:rPr>
      <w:i/>
      <w:iCs/>
      <w:color w:val="0F4761" w:themeColor="accent1" w:themeShade="BF"/>
    </w:rPr>
  </w:style>
  <w:style w:type="paragraph" w:styleId="IntenseQuote">
    <w:name w:val="Intense Quote"/>
    <w:basedOn w:val="Normal"/>
    <w:next w:val="Normal"/>
    <w:link w:val="IntenseQuoteChar"/>
    <w:uiPriority w:val="30"/>
    <w:qFormat/>
    <w:rsid w:val="00D27F6A"/>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35"/>
    </w:rPr>
  </w:style>
  <w:style w:type="character" w:customStyle="1" w:styleId="IntenseQuoteChar">
    <w:name w:val="Intense Quote Char"/>
    <w:basedOn w:val="DefaultParagraphFont"/>
    <w:link w:val="IntenseQuote"/>
    <w:uiPriority w:val="30"/>
    <w:rsid w:val="00D27F6A"/>
    <w:rPr>
      <w:rFonts w:ascii="TH SarabunPSK" w:hAnsi="TH SarabunPSK" w:cs="Angsana New"/>
      <w:i/>
      <w:iCs/>
      <w:color w:val="0F4761" w:themeColor="accent1" w:themeShade="BF"/>
      <w:sz w:val="28"/>
      <w:szCs w:val="35"/>
    </w:rPr>
  </w:style>
  <w:style w:type="character" w:styleId="IntenseReference">
    <w:name w:val="Intense Reference"/>
    <w:basedOn w:val="DefaultParagraphFont"/>
    <w:uiPriority w:val="32"/>
    <w:qFormat/>
    <w:rsid w:val="00D27F6A"/>
    <w:rPr>
      <w:b/>
      <w:bCs/>
      <w:smallCaps/>
      <w:color w:val="0F4761" w:themeColor="accent1" w:themeShade="BF"/>
      <w:spacing w:val="5"/>
    </w:rPr>
  </w:style>
  <w:style w:type="table" w:styleId="TableGrid">
    <w:name w:val="Table Grid"/>
    <w:basedOn w:val="TableNormal"/>
    <w:uiPriority w:val="39"/>
    <w:rsid w:val="00D27F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Body2">
    <w:name w:val="PS-Body2"/>
    <w:basedOn w:val="Normal"/>
    <w:qFormat/>
    <w:rsid w:val="00D27F6A"/>
    <w:pPr>
      <w:tabs>
        <w:tab w:val="left" w:pos="1134"/>
      </w:tabs>
      <w:ind w:firstLine="1134"/>
      <w:jc w:val="thaiDistribute"/>
    </w:pPr>
    <w:rPr>
      <w:kern w:val="0"/>
      <w:sz w:val="30"/>
      <w:szCs w:val="30"/>
      <w:lang w:val="en-US"/>
      <w14:ligatures w14:val="none"/>
    </w:rPr>
  </w:style>
  <w:style w:type="character" w:styleId="Strong">
    <w:name w:val="Strong"/>
    <w:basedOn w:val="DefaultParagraphFont"/>
    <w:uiPriority w:val="22"/>
    <w:qFormat/>
    <w:rsid w:val="00D27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2353</Words>
  <Characters>13416</Characters>
  <Application>Microsoft Office Word</Application>
  <DocSecurity>0</DocSecurity>
  <Lines>111</Lines>
  <Paragraphs>31</Paragraphs>
  <ScaleCrop>false</ScaleCrop>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atthaves@outlook.com</dc:creator>
  <cp:keywords/>
  <dc:description/>
  <cp:lastModifiedBy>atthaves@outlook.com</cp:lastModifiedBy>
  <cp:revision>3</cp:revision>
  <dcterms:created xsi:type="dcterms:W3CDTF">2025-06-24T07:56:00Z</dcterms:created>
  <dcterms:modified xsi:type="dcterms:W3CDTF">2025-06-24T08:20:00Z</dcterms:modified>
</cp:coreProperties>
</file>